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5"/>
        <w:gridCol w:w="4675"/>
      </w:tblGrid>
      <w:tr w:rsidR="003768B4" w:rsidTr="003768B4">
        <w:tc>
          <w:tcPr>
            <w:tcW w:w="4675" w:type="dxa"/>
          </w:tcPr>
          <w:p w:rsidR="00D27BC2" w:rsidRDefault="003768B4" w:rsidP="007D109B">
            <w:pPr>
              <w:jc w:val="center"/>
              <w:rPr>
                <w:rFonts w:ascii="Times New Roman" w:hAnsi="Times New Roman" w:cs="Times New Roman"/>
                <w:color w:val="000000"/>
                <w:sz w:val="20"/>
                <w:szCs w:val="20"/>
                <w:shd w:val="clear" w:color="auto" w:fill="FFFFFF"/>
              </w:rPr>
            </w:pPr>
            <w:r w:rsidRPr="0046107F">
              <w:rPr>
                <w:rFonts w:ascii="Times New Roman" w:hAnsi="Times New Roman" w:cs="Times New Roman"/>
                <w:b/>
                <w:bCs/>
                <w:i/>
                <w:iCs/>
                <w:color w:val="FF0000"/>
                <w:sz w:val="20"/>
                <w:szCs w:val="20"/>
                <w:shd w:val="clear" w:color="auto" w:fill="FFFFFF"/>
              </w:rPr>
              <w:t>Introitus</w:t>
            </w:r>
          </w:p>
          <w:p w:rsidR="002863B6" w:rsidRDefault="003768B4" w:rsidP="002863B6">
            <w:pPr>
              <w:jc w:val="both"/>
              <w:rPr>
                <w:rFonts w:ascii="Times New Roman" w:hAnsi="Times New Roman" w:cs="Times New Roman"/>
                <w:i/>
                <w:iCs/>
                <w:color w:val="FF0000"/>
                <w:sz w:val="20"/>
                <w:szCs w:val="20"/>
                <w:shd w:val="clear" w:color="auto" w:fill="FFFFFF"/>
              </w:rPr>
            </w:pPr>
            <w:r w:rsidRPr="0046107F">
              <w:rPr>
                <w:rFonts w:ascii="Times New Roman" w:hAnsi="Times New Roman" w:cs="Times New Roman"/>
                <w:color w:val="000000"/>
                <w:sz w:val="20"/>
                <w:szCs w:val="20"/>
              </w:rPr>
              <w:br/>
            </w:r>
            <w:r w:rsidR="007C7D9C" w:rsidRPr="007C7D9C">
              <w:rPr>
                <w:rFonts w:ascii="Times New Roman" w:hAnsi="Times New Roman" w:cs="Times New Roman"/>
                <w:i/>
                <w:iCs/>
                <w:color w:val="FF0000"/>
                <w:sz w:val="20"/>
                <w:szCs w:val="20"/>
                <w:shd w:val="clear" w:color="auto" w:fill="FFFFFF"/>
              </w:rPr>
              <w:t>Is 66:10 et 11.</w:t>
            </w:r>
          </w:p>
          <w:p w:rsidR="002863B6" w:rsidRDefault="007C7D9C" w:rsidP="002863B6">
            <w:pPr>
              <w:jc w:val="both"/>
              <w:rPr>
                <w:rFonts w:ascii="Times New Roman" w:hAnsi="Times New Roman" w:cs="Times New Roman"/>
                <w:color w:val="000000"/>
                <w:sz w:val="20"/>
                <w:szCs w:val="20"/>
                <w:shd w:val="clear" w:color="auto" w:fill="FFFFFF"/>
              </w:rPr>
            </w:pPr>
            <w:r w:rsidRPr="007C7D9C">
              <w:rPr>
                <w:rFonts w:ascii="Times New Roman" w:hAnsi="Times New Roman" w:cs="Times New Roman"/>
                <w:b/>
                <w:bCs/>
                <w:i/>
                <w:iCs/>
                <w:color w:val="FF0000"/>
                <w:sz w:val="20"/>
                <w:szCs w:val="20"/>
                <w:shd w:val="clear" w:color="auto" w:fill="FFFFFF"/>
              </w:rPr>
              <w:t>L</w:t>
            </w:r>
            <w:r w:rsidRPr="007C7D9C">
              <w:rPr>
                <w:rFonts w:ascii="Times New Roman" w:hAnsi="Times New Roman" w:cs="Times New Roman"/>
                <w:color w:val="000000"/>
                <w:sz w:val="20"/>
                <w:szCs w:val="20"/>
                <w:shd w:val="clear" w:color="auto" w:fill="FFFFFF"/>
              </w:rPr>
              <w:t>ætáre, Ierúsalem: et convéntum fácite, omnes qui dilígitis eam: gaudéte cum lætítia, qui in tristítia fuístis: ut exsultétis, et satiémini ab ubéribus consolatiónis vestræ.</w:t>
            </w:r>
          </w:p>
          <w:p w:rsidR="002863B6" w:rsidRDefault="002863B6" w:rsidP="007C7D9C">
            <w:pPr>
              <w:rPr>
                <w:rFonts w:ascii="Times New Roman" w:hAnsi="Times New Roman" w:cs="Times New Roman"/>
                <w:color w:val="000000"/>
                <w:sz w:val="20"/>
                <w:szCs w:val="20"/>
                <w:shd w:val="clear" w:color="auto" w:fill="FFFFFF"/>
              </w:rPr>
            </w:pPr>
          </w:p>
          <w:p w:rsidR="002863B6" w:rsidRDefault="007C7D9C" w:rsidP="002863B6">
            <w:pPr>
              <w:jc w:val="both"/>
              <w:rPr>
                <w:rFonts w:ascii="Times New Roman" w:hAnsi="Times New Roman" w:cs="Times New Roman"/>
                <w:i/>
                <w:iCs/>
                <w:color w:val="FF0000"/>
                <w:sz w:val="20"/>
                <w:szCs w:val="20"/>
                <w:shd w:val="clear" w:color="auto" w:fill="FFFFFF"/>
              </w:rPr>
            </w:pPr>
            <w:r w:rsidRPr="007C7D9C">
              <w:rPr>
                <w:rFonts w:ascii="Times New Roman" w:hAnsi="Times New Roman" w:cs="Times New Roman"/>
                <w:color w:val="000000"/>
                <w:sz w:val="20"/>
                <w:szCs w:val="20"/>
              </w:rPr>
              <w:br/>
            </w:r>
            <w:r w:rsidRPr="007C7D9C">
              <w:rPr>
                <w:rFonts w:ascii="Times New Roman" w:hAnsi="Times New Roman" w:cs="Times New Roman"/>
                <w:i/>
                <w:iCs/>
                <w:color w:val="FF0000"/>
                <w:sz w:val="20"/>
                <w:szCs w:val="20"/>
                <w:shd w:val="clear" w:color="auto" w:fill="FFFFFF"/>
              </w:rPr>
              <w:t>Ps 121:1.</w:t>
            </w:r>
          </w:p>
          <w:p w:rsidR="002863B6" w:rsidRDefault="007C7D9C" w:rsidP="002863B6">
            <w:pPr>
              <w:jc w:val="both"/>
              <w:rPr>
                <w:rFonts w:ascii="Times New Roman" w:hAnsi="Times New Roman" w:cs="Times New Roman"/>
                <w:color w:val="000000"/>
                <w:sz w:val="20"/>
                <w:szCs w:val="20"/>
                <w:shd w:val="clear" w:color="auto" w:fill="FFFFFF"/>
              </w:rPr>
            </w:pPr>
            <w:r w:rsidRPr="007C7D9C">
              <w:rPr>
                <w:rFonts w:ascii="Times New Roman" w:hAnsi="Times New Roman" w:cs="Times New Roman"/>
                <w:color w:val="000000"/>
                <w:sz w:val="20"/>
                <w:szCs w:val="20"/>
                <w:shd w:val="clear" w:color="auto" w:fill="FFFFFF"/>
              </w:rPr>
              <w:t>Lætátus sum in his, quæ dicta sunt mihi: in domum Dómini íbimus.</w:t>
            </w:r>
          </w:p>
          <w:p w:rsidR="002863B6" w:rsidRDefault="003768B4" w:rsidP="002863B6">
            <w:pPr>
              <w:jc w:val="both"/>
              <w:rPr>
                <w:rFonts w:ascii="Times New Roman" w:hAnsi="Times New Roman" w:cs="Times New Roman"/>
                <w:color w:val="000000"/>
                <w:sz w:val="20"/>
                <w:szCs w:val="20"/>
                <w:shd w:val="clear" w:color="auto" w:fill="FFFFFF"/>
              </w:rPr>
            </w:pPr>
            <w:r w:rsidRPr="0046107F">
              <w:rPr>
                <w:rFonts w:ascii="Times New Roman" w:hAnsi="Times New Roman" w:cs="Times New Roman"/>
                <w:i/>
                <w:iCs/>
                <w:color w:val="FF0000"/>
                <w:sz w:val="20"/>
                <w:szCs w:val="20"/>
                <w:shd w:val="clear" w:color="auto" w:fill="FFFFFF"/>
              </w:rPr>
              <w:t>V.</w:t>
            </w:r>
            <w:r w:rsidRPr="0046107F">
              <w:rPr>
                <w:rFonts w:ascii="Times New Roman" w:hAnsi="Times New Roman" w:cs="Times New Roman"/>
                <w:color w:val="000000"/>
                <w:sz w:val="20"/>
                <w:szCs w:val="20"/>
                <w:shd w:val="clear" w:color="auto" w:fill="FFFFFF"/>
              </w:rPr>
              <w:t> Glória Patri, et Fílio, et Spirítui Sancto.</w:t>
            </w:r>
            <w:r w:rsidRPr="0046107F">
              <w:rPr>
                <w:rFonts w:ascii="Times New Roman" w:hAnsi="Times New Roman" w:cs="Times New Roman"/>
                <w:color w:val="000000"/>
                <w:sz w:val="20"/>
                <w:szCs w:val="20"/>
              </w:rPr>
              <w:br/>
            </w:r>
            <w:r w:rsidRPr="0046107F">
              <w:rPr>
                <w:rFonts w:ascii="Times New Roman" w:hAnsi="Times New Roman" w:cs="Times New Roman"/>
                <w:i/>
                <w:iCs/>
                <w:color w:val="FF0000"/>
                <w:sz w:val="20"/>
                <w:szCs w:val="20"/>
                <w:shd w:val="clear" w:color="auto" w:fill="FFFFFF"/>
              </w:rPr>
              <w:t>R.</w:t>
            </w:r>
            <w:r w:rsidRPr="0046107F">
              <w:rPr>
                <w:rFonts w:ascii="Times New Roman" w:hAnsi="Times New Roman" w:cs="Times New Roman"/>
                <w:color w:val="000000"/>
                <w:sz w:val="20"/>
                <w:szCs w:val="20"/>
                <w:shd w:val="clear" w:color="auto" w:fill="FFFFFF"/>
              </w:rPr>
              <w:t> Sicut erat in princípio, et nunc, et semper, et in saecula saeculórum. Amen</w:t>
            </w:r>
          </w:p>
          <w:p w:rsidR="00D27BC2" w:rsidRPr="0046107F" w:rsidRDefault="007C7D9C" w:rsidP="002863B6">
            <w:pPr>
              <w:jc w:val="both"/>
              <w:rPr>
                <w:rFonts w:ascii="Times New Roman" w:hAnsi="Times New Roman" w:cs="Times New Roman"/>
                <w:sz w:val="20"/>
                <w:szCs w:val="20"/>
              </w:rPr>
            </w:pPr>
            <w:r w:rsidRPr="007C7D9C">
              <w:rPr>
                <w:rFonts w:ascii="Times New Roman" w:hAnsi="Times New Roman" w:cs="Times New Roman"/>
                <w:b/>
                <w:bCs/>
                <w:i/>
                <w:iCs/>
                <w:color w:val="FF0000"/>
                <w:sz w:val="20"/>
                <w:szCs w:val="20"/>
                <w:shd w:val="clear" w:color="auto" w:fill="FFFFFF"/>
              </w:rPr>
              <w:t>L</w:t>
            </w:r>
            <w:r w:rsidRPr="007C7D9C">
              <w:rPr>
                <w:rFonts w:ascii="Times New Roman" w:hAnsi="Times New Roman" w:cs="Times New Roman"/>
                <w:color w:val="000000"/>
                <w:sz w:val="20"/>
                <w:szCs w:val="20"/>
                <w:shd w:val="clear" w:color="auto" w:fill="FFFFFF"/>
              </w:rPr>
              <w:t>ætáre, Ierúsalem: et convéntum fácite, omnes qui dilígitis eam: gaudéte cum lætítia, qui in tristítia fuístis: ut exsultétis, et satiémini ab ubéribus consolatiónis vestræ.</w:t>
            </w:r>
          </w:p>
        </w:tc>
        <w:tc>
          <w:tcPr>
            <w:tcW w:w="4675" w:type="dxa"/>
          </w:tcPr>
          <w:p w:rsidR="00D27BC2" w:rsidRDefault="003768B4" w:rsidP="007D109B">
            <w:pPr>
              <w:jc w:val="center"/>
              <w:rPr>
                <w:rFonts w:ascii="Times New Roman" w:hAnsi="Times New Roman" w:cs="Times New Roman"/>
                <w:b/>
                <w:bCs/>
                <w:i/>
                <w:iCs/>
                <w:color w:val="FF0000"/>
                <w:sz w:val="20"/>
                <w:szCs w:val="20"/>
                <w:shd w:val="clear" w:color="auto" w:fill="FFFFFF"/>
              </w:rPr>
            </w:pPr>
            <w:r w:rsidRPr="0046107F">
              <w:rPr>
                <w:rFonts w:ascii="Times New Roman" w:hAnsi="Times New Roman" w:cs="Times New Roman"/>
                <w:b/>
                <w:bCs/>
                <w:i/>
                <w:iCs/>
                <w:color w:val="FF0000"/>
                <w:sz w:val="20"/>
                <w:szCs w:val="20"/>
                <w:shd w:val="clear" w:color="auto" w:fill="FFFFFF"/>
              </w:rPr>
              <w:t>Introi</w:t>
            </w:r>
            <w:r w:rsidR="0046107F">
              <w:rPr>
                <w:rFonts w:ascii="Times New Roman" w:hAnsi="Times New Roman" w:cs="Times New Roman"/>
                <w:b/>
                <w:bCs/>
                <w:i/>
                <w:iCs/>
                <w:color w:val="FF0000"/>
                <w:sz w:val="20"/>
                <w:szCs w:val="20"/>
                <w:shd w:val="clear" w:color="auto" w:fill="FFFFFF"/>
              </w:rPr>
              <w:t>to</w:t>
            </w:r>
          </w:p>
          <w:p w:rsidR="002863B6" w:rsidRDefault="003768B4" w:rsidP="002863B6">
            <w:pPr>
              <w:jc w:val="both"/>
              <w:rPr>
                <w:rFonts w:ascii="Times New Roman" w:hAnsi="Times New Roman" w:cs="Times New Roman"/>
                <w:i/>
                <w:iCs/>
                <w:color w:val="FF0000"/>
                <w:sz w:val="20"/>
                <w:szCs w:val="20"/>
                <w:shd w:val="clear" w:color="auto" w:fill="FFFFFF"/>
              </w:rPr>
            </w:pPr>
            <w:r w:rsidRPr="0046107F">
              <w:rPr>
                <w:rFonts w:ascii="Times New Roman" w:hAnsi="Times New Roman" w:cs="Times New Roman"/>
                <w:color w:val="000000"/>
                <w:sz w:val="20"/>
                <w:szCs w:val="20"/>
              </w:rPr>
              <w:br/>
            </w:r>
            <w:r w:rsidR="007C7D9C" w:rsidRPr="007C7D9C">
              <w:rPr>
                <w:rFonts w:ascii="Times New Roman" w:hAnsi="Times New Roman" w:cs="Times New Roman"/>
                <w:i/>
                <w:iCs/>
                <w:color w:val="FF0000"/>
                <w:sz w:val="20"/>
                <w:szCs w:val="20"/>
                <w:shd w:val="clear" w:color="auto" w:fill="FFFFFF"/>
              </w:rPr>
              <w:t>Isa 66:10-11</w:t>
            </w:r>
          </w:p>
          <w:p w:rsidR="002863B6" w:rsidRDefault="007C7D9C" w:rsidP="002863B6">
            <w:pPr>
              <w:jc w:val="both"/>
              <w:rPr>
                <w:rFonts w:ascii="Times New Roman" w:hAnsi="Times New Roman" w:cs="Times New Roman"/>
                <w:color w:val="000000"/>
                <w:sz w:val="20"/>
                <w:szCs w:val="20"/>
                <w:shd w:val="clear" w:color="auto" w:fill="FFFFFF"/>
              </w:rPr>
            </w:pPr>
            <w:r>
              <w:rPr>
                <w:rFonts w:ascii="Times New Roman" w:hAnsi="Times New Roman" w:cs="Times New Roman"/>
                <w:b/>
                <w:bCs/>
                <w:i/>
                <w:iCs/>
                <w:color w:val="FF0000"/>
                <w:sz w:val="20"/>
                <w:szCs w:val="20"/>
                <w:shd w:val="clear" w:color="auto" w:fill="FFFFFF"/>
              </w:rPr>
              <w:t>D</w:t>
            </w:r>
            <w:r>
              <w:rPr>
                <w:rFonts w:ascii="Times New Roman" w:hAnsi="Times New Roman" w:cs="Times New Roman"/>
                <w:color w:val="000000"/>
                <w:sz w:val="20"/>
                <w:szCs w:val="20"/>
                <w:shd w:val="clear" w:color="auto" w:fill="FFFFFF"/>
              </w:rPr>
              <w:t>uyog</w:t>
            </w:r>
            <w:r w:rsidRPr="007C7D9C">
              <w:rPr>
                <w:rFonts w:ascii="Times New Roman" w:hAnsi="Times New Roman" w:cs="Times New Roman"/>
                <w:color w:val="000000"/>
                <w:sz w:val="20"/>
                <w:szCs w:val="20"/>
                <w:shd w:val="clear" w:color="auto" w:fill="FFFFFF"/>
              </w:rPr>
              <w:t xml:space="preserve"> sa kalipay sa Jerusalem ug pagsadya tungod kaniya, kamong tanan nga nahigugma kaniya; duyogi ninyo siya sa kalipay, kamong tanan </w:t>
            </w:r>
            <w:r w:rsidR="002863B6">
              <w:rPr>
                <w:rFonts w:ascii="Times New Roman" w:hAnsi="Times New Roman" w:cs="Times New Roman"/>
                <w:color w:val="000000"/>
                <w:sz w:val="20"/>
                <w:szCs w:val="20"/>
                <w:shd w:val="clear" w:color="auto" w:fill="FFFFFF"/>
              </w:rPr>
              <w:t xml:space="preserve">nga nagbangotan tungod kaniya </w:t>
            </w:r>
            <w:r w:rsidRPr="007C7D9C">
              <w:rPr>
                <w:rFonts w:ascii="Times New Roman" w:hAnsi="Times New Roman" w:cs="Times New Roman"/>
                <w:color w:val="000000"/>
                <w:sz w:val="20"/>
                <w:szCs w:val="20"/>
                <w:shd w:val="clear" w:color="auto" w:fill="FFFFFF"/>
              </w:rPr>
              <w:t>aron kamo mosuso ug mabusog sa iyang mapinanggaong dughan; aron kamo moinom nga malipayon sa iyang daghang gatas.</w:t>
            </w:r>
          </w:p>
          <w:p w:rsidR="00DD04BA" w:rsidRDefault="007C7D9C" w:rsidP="00DD04BA">
            <w:pPr>
              <w:rPr>
                <w:rFonts w:ascii="Times New Roman" w:hAnsi="Times New Roman" w:cs="Times New Roman"/>
                <w:color w:val="000000"/>
                <w:sz w:val="20"/>
                <w:szCs w:val="20"/>
              </w:rPr>
            </w:pPr>
            <w:r w:rsidRPr="007C7D9C">
              <w:rPr>
                <w:rFonts w:ascii="Times New Roman" w:hAnsi="Times New Roman" w:cs="Times New Roman"/>
                <w:color w:val="000000"/>
                <w:sz w:val="20"/>
                <w:szCs w:val="20"/>
                <w:shd w:val="clear" w:color="auto" w:fill="FFFFFF"/>
              </w:rPr>
              <w:t xml:space="preserve"> </w:t>
            </w:r>
            <w:r>
              <w:rPr>
                <w:rFonts w:ascii="Times New Roman" w:hAnsi="Times New Roman" w:cs="Times New Roman"/>
                <w:i/>
                <w:iCs/>
                <w:color w:val="FF0000"/>
                <w:sz w:val="20"/>
                <w:szCs w:val="20"/>
                <w:shd w:val="clear" w:color="auto" w:fill="FFFFFF"/>
              </w:rPr>
              <w:t>Sal</w:t>
            </w:r>
            <w:r w:rsidRPr="007C7D9C">
              <w:rPr>
                <w:rFonts w:ascii="Times New Roman" w:hAnsi="Times New Roman" w:cs="Times New Roman"/>
                <w:i/>
                <w:iCs/>
                <w:color w:val="FF0000"/>
                <w:sz w:val="20"/>
                <w:szCs w:val="20"/>
                <w:shd w:val="clear" w:color="auto" w:fill="FFFFFF"/>
              </w:rPr>
              <w:t xml:space="preserve"> 121:1</w:t>
            </w:r>
            <w:r w:rsidRPr="007C7D9C">
              <w:rPr>
                <w:rFonts w:ascii="Times New Roman" w:hAnsi="Times New Roman" w:cs="Times New Roman"/>
                <w:color w:val="000000"/>
                <w:sz w:val="20"/>
                <w:szCs w:val="20"/>
              </w:rPr>
              <w:br/>
            </w:r>
            <w:r w:rsidR="00DD04BA" w:rsidRPr="00DD04BA">
              <w:rPr>
                <w:rFonts w:ascii="Times New Roman" w:hAnsi="Times New Roman" w:cs="Times New Roman"/>
                <w:color w:val="000000"/>
                <w:sz w:val="20"/>
                <w:szCs w:val="20"/>
              </w:rPr>
              <w:t>Nalipay</w:t>
            </w:r>
            <w:r w:rsidR="00DD04BA">
              <w:rPr>
                <w:rFonts w:ascii="Times New Roman" w:hAnsi="Times New Roman" w:cs="Times New Roman"/>
                <w:color w:val="000000"/>
                <w:sz w:val="20"/>
                <w:szCs w:val="20"/>
              </w:rPr>
              <w:t xml:space="preserve"> ako sa pag-ingon nila kanako, </w:t>
            </w:r>
            <w:r w:rsidR="00DD04BA" w:rsidRPr="00DD04BA">
              <w:rPr>
                <w:rFonts w:ascii="Times New Roman" w:hAnsi="Times New Roman" w:cs="Times New Roman"/>
                <w:color w:val="000000"/>
                <w:sz w:val="20"/>
                <w:szCs w:val="20"/>
              </w:rPr>
              <w:t>Mang</w:t>
            </w:r>
            <w:r w:rsidR="00DD04BA">
              <w:rPr>
                <w:rFonts w:ascii="Times New Roman" w:hAnsi="Times New Roman" w:cs="Times New Roman"/>
                <w:color w:val="000000"/>
                <w:sz w:val="20"/>
                <w:szCs w:val="20"/>
              </w:rPr>
              <w:t>adto kita sa balay sa Ginoo!</w:t>
            </w:r>
          </w:p>
          <w:p w:rsidR="0046107F" w:rsidRPr="0046107F" w:rsidRDefault="0046107F" w:rsidP="0046107F">
            <w:pPr>
              <w:rPr>
                <w:rFonts w:ascii="Times New Roman" w:hAnsi="Times New Roman" w:cs="Times New Roman"/>
                <w:color w:val="000000"/>
                <w:sz w:val="20"/>
                <w:szCs w:val="20"/>
                <w:shd w:val="clear" w:color="auto" w:fill="FFFFFF"/>
              </w:rPr>
            </w:pPr>
            <w:r w:rsidRPr="0046107F">
              <w:rPr>
                <w:rFonts w:ascii="Times New Roman" w:hAnsi="Times New Roman" w:cs="Times New Roman"/>
                <w:i/>
                <w:iCs/>
                <w:color w:val="FF0000"/>
                <w:sz w:val="20"/>
                <w:szCs w:val="20"/>
                <w:shd w:val="clear" w:color="auto" w:fill="FFFFFF"/>
              </w:rPr>
              <w:t>V.</w:t>
            </w:r>
            <w:r w:rsidRPr="0046107F">
              <w:rPr>
                <w:rFonts w:ascii="Times New Roman" w:hAnsi="Times New Roman" w:cs="Times New Roman"/>
                <w:color w:val="000000"/>
                <w:sz w:val="20"/>
                <w:szCs w:val="20"/>
                <w:shd w:val="clear" w:color="auto" w:fill="FFFFFF"/>
              </w:rPr>
              <w:t xml:space="preserve"> Himaya sa Amahan, sa Anak, ug sa Espirito Santo. </w:t>
            </w:r>
            <w:r w:rsidRPr="0046107F">
              <w:rPr>
                <w:rFonts w:ascii="Times New Roman" w:hAnsi="Times New Roman" w:cs="Times New Roman"/>
                <w:color w:val="000000"/>
                <w:sz w:val="20"/>
                <w:szCs w:val="20"/>
              </w:rPr>
              <w:br/>
            </w:r>
            <w:r w:rsidRPr="0046107F">
              <w:rPr>
                <w:rFonts w:ascii="Times New Roman" w:hAnsi="Times New Roman" w:cs="Times New Roman"/>
                <w:i/>
                <w:iCs/>
                <w:color w:val="FF0000"/>
                <w:sz w:val="20"/>
                <w:szCs w:val="20"/>
                <w:shd w:val="clear" w:color="auto" w:fill="FFFFFF"/>
              </w:rPr>
              <w:t>R.</w:t>
            </w:r>
            <w:r w:rsidRPr="0046107F">
              <w:rPr>
                <w:rFonts w:ascii="Times New Roman" w:hAnsi="Times New Roman" w:cs="Times New Roman"/>
                <w:color w:val="000000"/>
                <w:sz w:val="20"/>
                <w:szCs w:val="20"/>
                <w:shd w:val="clear" w:color="auto" w:fill="FFFFFF"/>
              </w:rPr>
              <w:t> Maingon sa sinugdan, karon ug sa gihapon,  sa mga katuigan nga tanan. Amen.</w:t>
            </w:r>
          </w:p>
          <w:p w:rsidR="002863B6" w:rsidRDefault="002863B6" w:rsidP="002863B6">
            <w:pPr>
              <w:jc w:val="both"/>
              <w:rPr>
                <w:rFonts w:ascii="Times New Roman" w:hAnsi="Times New Roman" w:cs="Times New Roman"/>
                <w:color w:val="000000"/>
                <w:sz w:val="20"/>
                <w:szCs w:val="20"/>
                <w:shd w:val="clear" w:color="auto" w:fill="FFFFFF"/>
              </w:rPr>
            </w:pPr>
            <w:r>
              <w:rPr>
                <w:rFonts w:ascii="Times New Roman" w:hAnsi="Times New Roman" w:cs="Times New Roman"/>
                <w:b/>
                <w:bCs/>
                <w:i/>
                <w:iCs/>
                <w:color w:val="FF0000"/>
                <w:sz w:val="20"/>
                <w:szCs w:val="20"/>
                <w:shd w:val="clear" w:color="auto" w:fill="FFFFFF"/>
              </w:rPr>
              <w:t>D</w:t>
            </w:r>
            <w:r>
              <w:rPr>
                <w:rFonts w:ascii="Times New Roman" w:hAnsi="Times New Roman" w:cs="Times New Roman"/>
                <w:color w:val="000000"/>
                <w:sz w:val="20"/>
                <w:szCs w:val="20"/>
                <w:shd w:val="clear" w:color="auto" w:fill="FFFFFF"/>
              </w:rPr>
              <w:t>uyog</w:t>
            </w:r>
            <w:r w:rsidRPr="007C7D9C">
              <w:rPr>
                <w:rFonts w:ascii="Times New Roman" w:hAnsi="Times New Roman" w:cs="Times New Roman"/>
                <w:color w:val="000000"/>
                <w:sz w:val="20"/>
                <w:szCs w:val="20"/>
                <w:shd w:val="clear" w:color="auto" w:fill="FFFFFF"/>
              </w:rPr>
              <w:t xml:space="preserve"> sa kalipay sa Jerusalem ug pagsadya tungod kaniya, kamong tanan nga nahigugma kaniya; duyogi ninyo siya sa kalipay, kamong tanan </w:t>
            </w:r>
            <w:r>
              <w:rPr>
                <w:rFonts w:ascii="Times New Roman" w:hAnsi="Times New Roman" w:cs="Times New Roman"/>
                <w:color w:val="000000"/>
                <w:sz w:val="20"/>
                <w:szCs w:val="20"/>
                <w:shd w:val="clear" w:color="auto" w:fill="FFFFFF"/>
              </w:rPr>
              <w:t xml:space="preserve">nga nagbangotan tungod kaniya </w:t>
            </w:r>
            <w:r w:rsidRPr="007C7D9C">
              <w:rPr>
                <w:rFonts w:ascii="Times New Roman" w:hAnsi="Times New Roman" w:cs="Times New Roman"/>
                <w:color w:val="000000"/>
                <w:sz w:val="20"/>
                <w:szCs w:val="20"/>
                <w:shd w:val="clear" w:color="auto" w:fill="FFFFFF"/>
              </w:rPr>
              <w:t>aron kamo mosuso ug mabusog sa iyang mapinanggaong dughan; aron kamo moinom nga malipayon sa iyang daghang gatas.</w:t>
            </w:r>
          </w:p>
          <w:p w:rsidR="003768B4" w:rsidRPr="007C7D9C" w:rsidRDefault="003768B4" w:rsidP="0046107F">
            <w:pPr>
              <w:rPr>
                <w:rFonts w:ascii="Times New Roman" w:hAnsi="Times New Roman" w:cs="Times New Roman"/>
                <w:sz w:val="20"/>
                <w:szCs w:val="20"/>
              </w:rPr>
            </w:pPr>
          </w:p>
        </w:tc>
        <w:bookmarkStart w:id="0" w:name="_GoBack"/>
        <w:bookmarkEnd w:id="0"/>
      </w:tr>
    </w:tbl>
    <w:p w:rsidR="003768B4" w:rsidRDefault="003768B4"/>
    <w:tbl>
      <w:tblPr>
        <w:tblStyle w:val="TableGrid"/>
        <w:tblW w:w="0" w:type="auto"/>
        <w:tblLook w:val="04A0" w:firstRow="1" w:lastRow="0" w:firstColumn="1" w:lastColumn="0" w:noHBand="0" w:noVBand="1"/>
      </w:tblPr>
      <w:tblGrid>
        <w:gridCol w:w="4675"/>
        <w:gridCol w:w="4675"/>
      </w:tblGrid>
      <w:tr w:rsidR="00A90ABE" w:rsidTr="00A90ABE">
        <w:tc>
          <w:tcPr>
            <w:tcW w:w="4675" w:type="dxa"/>
          </w:tcPr>
          <w:p w:rsidR="00A90ABE" w:rsidRPr="0051522D" w:rsidRDefault="00A90ABE" w:rsidP="00A90ABE">
            <w:pPr>
              <w:jc w:val="center"/>
              <w:rPr>
                <w:rFonts w:ascii="Times New Roman" w:hAnsi="Times New Roman" w:cs="Times New Roman"/>
                <w:b/>
                <w:bCs/>
                <w:i/>
                <w:iCs/>
                <w:color w:val="FF0000"/>
                <w:sz w:val="10"/>
                <w:szCs w:val="20"/>
                <w:shd w:val="clear" w:color="auto" w:fill="FFFFFF"/>
              </w:rPr>
            </w:pPr>
            <w:r w:rsidRPr="0051522D">
              <w:rPr>
                <w:rFonts w:ascii="Times New Roman" w:hAnsi="Times New Roman" w:cs="Times New Roman"/>
                <w:b/>
                <w:bCs/>
                <w:i/>
                <w:iCs/>
                <w:color w:val="FF0000"/>
                <w:sz w:val="20"/>
                <w:szCs w:val="36"/>
                <w:shd w:val="clear" w:color="auto" w:fill="FFFFFF"/>
              </w:rPr>
              <w:t>Collect</w:t>
            </w:r>
          </w:p>
          <w:p w:rsidR="00A90ABE" w:rsidRDefault="00A90ABE" w:rsidP="00A90ABE">
            <w:pPr>
              <w:rPr>
                <w:rFonts w:ascii="Times New Roman" w:hAnsi="Times New Roman" w:cs="Times New Roman"/>
                <w:b/>
                <w:bCs/>
                <w:i/>
                <w:iCs/>
                <w:color w:val="FF0000"/>
                <w:sz w:val="20"/>
                <w:szCs w:val="20"/>
                <w:shd w:val="clear" w:color="auto" w:fill="FFFFFF"/>
              </w:rPr>
            </w:pPr>
          </w:p>
          <w:p w:rsidR="002863B6" w:rsidRDefault="00A90ABE" w:rsidP="00A90ABE">
            <w:pPr>
              <w:jc w:val="both"/>
              <w:rPr>
                <w:rFonts w:ascii="Times New Roman" w:hAnsi="Times New Roman" w:cs="Times New Roman"/>
                <w:color w:val="000000"/>
                <w:sz w:val="20"/>
                <w:szCs w:val="20"/>
                <w:shd w:val="clear" w:color="auto" w:fill="FFFFFF"/>
              </w:rPr>
            </w:pPr>
            <w:r w:rsidRPr="00D27BC2">
              <w:rPr>
                <w:rFonts w:ascii="Times New Roman" w:hAnsi="Times New Roman" w:cs="Times New Roman"/>
                <w:b/>
                <w:bCs/>
                <w:i/>
                <w:iCs/>
                <w:color w:val="FF0000"/>
                <w:sz w:val="20"/>
                <w:szCs w:val="20"/>
                <w:shd w:val="clear" w:color="auto" w:fill="FFFFFF"/>
              </w:rPr>
              <w:t>O</w:t>
            </w:r>
            <w:r w:rsidRPr="00D27BC2">
              <w:rPr>
                <w:rFonts w:ascii="Times New Roman" w:hAnsi="Times New Roman" w:cs="Times New Roman"/>
                <w:color w:val="000000"/>
                <w:sz w:val="20"/>
                <w:szCs w:val="20"/>
                <w:shd w:val="clear" w:color="auto" w:fill="FFFFFF"/>
              </w:rPr>
              <w:t>rémus.</w:t>
            </w:r>
            <w:r w:rsidRPr="00D27BC2">
              <w:rPr>
                <w:rFonts w:ascii="Times New Roman" w:hAnsi="Times New Roman" w:cs="Times New Roman"/>
                <w:color w:val="000000"/>
                <w:sz w:val="20"/>
                <w:szCs w:val="20"/>
              </w:rPr>
              <w:br/>
            </w:r>
            <w:r w:rsidR="002863B6" w:rsidRPr="002863B6">
              <w:rPr>
                <w:rFonts w:ascii="Times New Roman" w:hAnsi="Times New Roman" w:cs="Times New Roman"/>
                <w:color w:val="000000"/>
                <w:sz w:val="20"/>
                <w:szCs w:val="20"/>
                <w:shd w:val="clear" w:color="auto" w:fill="FFFFFF"/>
              </w:rPr>
              <w:t>Concéde, quǽsumus, omnípotens Deus: ut, qui ex merito nostræ actiónis afflígimur, tuæ grátiæ consolatióne respirémus.</w:t>
            </w:r>
          </w:p>
          <w:p w:rsidR="002863B6" w:rsidRDefault="002863B6" w:rsidP="00A90ABE">
            <w:pPr>
              <w:jc w:val="both"/>
              <w:rPr>
                <w:rFonts w:ascii="Times New Roman" w:hAnsi="Times New Roman" w:cs="Times New Roman"/>
                <w:color w:val="000000"/>
                <w:sz w:val="20"/>
                <w:szCs w:val="20"/>
                <w:shd w:val="clear" w:color="auto" w:fill="FFFFFF"/>
              </w:rPr>
            </w:pPr>
          </w:p>
          <w:p w:rsidR="00A90ABE" w:rsidRDefault="00A90ABE" w:rsidP="00A90ABE">
            <w:pPr>
              <w:jc w:val="both"/>
              <w:rPr>
                <w:rFonts w:ascii="Times New Roman" w:hAnsi="Times New Roman" w:cs="Times New Roman"/>
                <w:color w:val="000000"/>
                <w:sz w:val="20"/>
                <w:szCs w:val="20"/>
                <w:shd w:val="clear" w:color="auto" w:fill="FFFFFF"/>
              </w:rPr>
            </w:pPr>
            <w:r w:rsidRPr="00D27BC2">
              <w:rPr>
                <w:rFonts w:ascii="Times New Roman" w:hAnsi="Times New Roman" w:cs="Times New Roman"/>
                <w:b/>
                <w:bCs/>
                <w:i/>
                <w:iCs/>
                <w:color w:val="FF0000"/>
                <w:sz w:val="20"/>
                <w:szCs w:val="20"/>
                <w:shd w:val="clear" w:color="auto" w:fill="FFFFFF"/>
              </w:rPr>
              <w:t>P</w:t>
            </w:r>
            <w:r w:rsidRPr="00D27BC2">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 </w:t>
            </w:r>
          </w:p>
          <w:p w:rsidR="00A90ABE" w:rsidRDefault="00A90ABE" w:rsidP="00A90ABE">
            <w:r w:rsidRPr="00D27BC2">
              <w:rPr>
                <w:rFonts w:ascii="Times New Roman" w:hAnsi="Times New Roman" w:cs="Times New Roman"/>
                <w:i/>
                <w:iCs/>
                <w:color w:val="FF0000"/>
                <w:sz w:val="20"/>
                <w:szCs w:val="20"/>
                <w:shd w:val="clear" w:color="auto" w:fill="FFFFFF"/>
              </w:rPr>
              <w:t>R.</w:t>
            </w:r>
            <w:r w:rsidRPr="00D27BC2">
              <w:rPr>
                <w:rFonts w:ascii="Times New Roman" w:hAnsi="Times New Roman" w:cs="Times New Roman"/>
                <w:color w:val="000000"/>
                <w:sz w:val="20"/>
                <w:szCs w:val="20"/>
                <w:shd w:val="clear" w:color="auto" w:fill="FFFFFF"/>
              </w:rPr>
              <w:t> Amen.</w:t>
            </w:r>
          </w:p>
        </w:tc>
        <w:tc>
          <w:tcPr>
            <w:tcW w:w="4675" w:type="dxa"/>
          </w:tcPr>
          <w:p w:rsidR="00A90ABE" w:rsidRPr="0051522D" w:rsidRDefault="00A90ABE" w:rsidP="00A90ABE">
            <w:pPr>
              <w:jc w:val="center"/>
              <w:rPr>
                <w:rFonts w:ascii="Times New Roman" w:hAnsi="Times New Roman" w:cs="Times New Roman"/>
                <w:b/>
                <w:bCs/>
                <w:i/>
                <w:iCs/>
                <w:color w:val="FF0000"/>
                <w:sz w:val="10"/>
                <w:szCs w:val="20"/>
                <w:shd w:val="clear" w:color="auto" w:fill="FFFFFF"/>
              </w:rPr>
            </w:pPr>
            <w:r w:rsidRPr="0051522D">
              <w:rPr>
                <w:rFonts w:ascii="Times New Roman" w:hAnsi="Times New Roman" w:cs="Times New Roman"/>
                <w:b/>
                <w:bCs/>
                <w:i/>
                <w:iCs/>
                <w:color w:val="FF0000"/>
                <w:sz w:val="20"/>
                <w:szCs w:val="36"/>
                <w:shd w:val="clear" w:color="auto" w:fill="FFFFFF"/>
              </w:rPr>
              <w:t>Collect</w:t>
            </w:r>
          </w:p>
          <w:p w:rsidR="00A90ABE" w:rsidRDefault="00A90ABE" w:rsidP="00A90ABE">
            <w:pPr>
              <w:rPr>
                <w:rFonts w:ascii="Times New Roman" w:hAnsi="Times New Roman" w:cs="Times New Roman"/>
                <w:b/>
                <w:bCs/>
                <w:i/>
                <w:iCs/>
                <w:color w:val="FF0000"/>
                <w:sz w:val="20"/>
                <w:szCs w:val="20"/>
                <w:shd w:val="clear" w:color="auto" w:fill="FFFFFF"/>
              </w:rPr>
            </w:pPr>
          </w:p>
          <w:p w:rsidR="00A90ABE" w:rsidRDefault="00A90ABE" w:rsidP="00A90ABE">
            <w:pPr>
              <w:rPr>
                <w:rFonts w:ascii="Times New Roman" w:hAnsi="Times New Roman" w:cs="Times New Roman"/>
                <w:color w:val="000000"/>
                <w:sz w:val="20"/>
                <w:szCs w:val="20"/>
                <w:shd w:val="clear" w:color="auto" w:fill="FFFFFF"/>
              </w:rPr>
            </w:pPr>
            <w:r>
              <w:rPr>
                <w:rFonts w:ascii="Times New Roman" w:hAnsi="Times New Roman" w:cs="Times New Roman"/>
                <w:b/>
                <w:bCs/>
                <w:i/>
                <w:iCs/>
                <w:color w:val="FF0000"/>
                <w:sz w:val="20"/>
                <w:szCs w:val="20"/>
                <w:shd w:val="clear" w:color="auto" w:fill="FFFFFF"/>
              </w:rPr>
              <w:t>M</w:t>
            </w:r>
            <w:r>
              <w:rPr>
                <w:rFonts w:ascii="Times New Roman" w:hAnsi="Times New Roman" w:cs="Times New Roman"/>
                <w:color w:val="000000"/>
                <w:sz w:val="20"/>
                <w:szCs w:val="20"/>
                <w:shd w:val="clear" w:color="auto" w:fill="FFFFFF"/>
              </w:rPr>
              <w:t>ag-ampo kita.</w:t>
            </w:r>
          </w:p>
          <w:p w:rsidR="002863B6" w:rsidRDefault="002863B6" w:rsidP="00F44040">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Naghan</w:t>
            </w:r>
            <w:r w:rsidR="00DD04BA">
              <w:rPr>
                <w:rFonts w:ascii="Times New Roman" w:hAnsi="Times New Roman" w:cs="Times New Roman"/>
                <w:color w:val="000000"/>
                <w:sz w:val="20"/>
                <w:szCs w:val="20"/>
                <w:shd w:val="clear" w:color="auto" w:fill="FFFFFF"/>
              </w:rPr>
              <w:t>g</w:t>
            </w:r>
            <w:r>
              <w:rPr>
                <w:rFonts w:ascii="Times New Roman" w:hAnsi="Times New Roman" w:cs="Times New Roman"/>
                <w:color w:val="000000"/>
                <w:sz w:val="20"/>
                <w:szCs w:val="20"/>
                <w:shd w:val="clear" w:color="auto" w:fill="FFFFFF"/>
              </w:rPr>
              <w:t>yo kami Kanim</w:t>
            </w:r>
            <w:r w:rsidRPr="002863B6">
              <w:rPr>
                <w:rFonts w:ascii="Times New Roman" w:hAnsi="Times New Roman" w:cs="Times New Roman"/>
                <w:color w:val="000000"/>
                <w:sz w:val="20"/>
                <w:szCs w:val="20"/>
                <w:shd w:val="clear" w:color="auto" w:fill="FFFFFF"/>
              </w:rPr>
              <w:t xml:space="preserve">o, </w:t>
            </w:r>
            <w:r>
              <w:rPr>
                <w:rFonts w:ascii="Times New Roman" w:hAnsi="Times New Roman" w:cs="Times New Roman"/>
                <w:color w:val="000000"/>
                <w:sz w:val="20"/>
                <w:szCs w:val="20"/>
                <w:shd w:val="clear" w:color="auto" w:fill="FFFFFF"/>
              </w:rPr>
              <w:t>M</w:t>
            </w:r>
            <w:r w:rsidRPr="002863B6">
              <w:rPr>
                <w:rFonts w:ascii="Times New Roman" w:hAnsi="Times New Roman" w:cs="Times New Roman"/>
                <w:color w:val="000000"/>
                <w:sz w:val="20"/>
                <w:szCs w:val="20"/>
                <w:shd w:val="clear" w:color="auto" w:fill="FFFFFF"/>
              </w:rPr>
              <w:t xml:space="preserve">akagagahum nga Dios, nga </w:t>
            </w:r>
            <w:r>
              <w:rPr>
                <w:rFonts w:ascii="Times New Roman" w:hAnsi="Times New Roman" w:cs="Times New Roman"/>
                <w:color w:val="000000"/>
                <w:sz w:val="20"/>
                <w:szCs w:val="20"/>
                <w:shd w:val="clear" w:color="auto" w:fill="FFFFFF"/>
              </w:rPr>
              <w:t>kami</w:t>
            </w:r>
            <w:r w:rsidRPr="002863B6">
              <w:rPr>
                <w:rFonts w:ascii="Times New Roman" w:hAnsi="Times New Roman" w:cs="Times New Roman"/>
                <w:color w:val="000000"/>
                <w:sz w:val="20"/>
                <w:szCs w:val="20"/>
                <w:shd w:val="clear" w:color="auto" w:fill="FFFFFF"/>
              </w:rPr>
              <w:t xml:space="preserve"> nga makatarun</w:t>
            </w:r>
            <w:r>
              <w:rPr>
                <w:rFonts w:ascii="Times New Roman" w:hAnsi="Times New Roman" w:cs="Times New Roman"/>
                <w:color w:val="000000"/>
                <w:sz w:val="20"/>
                <w:szCs w:val="20"/>
                <w:shd w:val="clear" w:color="auto" w:fill="FFFFFF"/>
              </w:rPr>
              <w:t>ganon nga mag-antus alang sa am</w:t>
            </w:r>
            <w:r w:rsidRPr="002863B6">
              <w:rPr>
                <w:rFonts w:ascii="Times New Roman" w:hAnsi="Times New Roman" w:cs="Times New Roman"/>
                <w:color w:val="000000"/>
                <w:sz w:val="20"/>
                <w:szCs w:val="20"/>
                <w:shd w:val="clear" w:color="auto" w:fill="FFFFFF"/>
              </w:rPr>
              <w:t>ong mga sala</w:t>
            </w:r>
            <w:r>
              <w:rPr>
                <w:rFonts w:ascii="Times New Roman" w:hAnsi="Times New Roman" w:cs="Times New Roman"/>
                <w:color w:val="000000"/>
                <w:sz w:val="20"/>
                <w:szCs w:val="20"/>
                <w:shd w:val="clear" w:color="auto" w:fill="FFFFFF"/>
              </w:rPr>
              <w:t>,</w:t>
            </w:r>
            <w:r w:rsidRPr="002863B6">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makakita unta og k</w:t>
            </w:r>
            <w:r w:rsidRPr="002863B6">
              <w:rPr>
                <w:rFonts w:ascii="Times New Roman" w:hAnsi="Times New Roman" w:cs="Times New Roman"/>
                <w:color w:val="000000"/>
                <w:sz w:val="20"/>
                <w:szCs w:val="20"/>
                <w:shd w:val="clear" w:color="auto" w:fill="FFFFFF"/>
              </w:rPr>
              <w:t>ahupay</w:t>
            </w:r>
            <w:r>
              <w:rPr>
                <w:rFonts w:ascii="Times New Roman" w:hAnsi="Times New Roman" w:cs="Times New Roman"/>
                <w:color w:val="000000"/>
                <w:sz w:val="20"/>
                <w:szCs w:val="20"/>
                <w:shd w:val="clear" w:color="auto" w:fill="FFFFFF"/>
              </w:rPr>
              <w:t>an</w:t>
            </w:r>
            <w:r w:rsidRPr="002863B6">
              <w:rPr>
                <w:rFonts w:ascii="Times New Roman" w:hAnsi="Times New Roman" w:cs="Times New Roman"/>
                <w:color w:val="000000"/>
                <w:sz w:val="20"/>
                <w:szCs w:val="20"/>
                <w:shd w:val="clear" w:color="auto" w:fill="FFFFFF"/>
              </w:rPr>
              <w:t xml:space="preserve"> sa </w:t>
            </w:r>
            <w:r>
              <w:rPr>
                <w:rFonts w:ascii="Times New Roman" w:hAnsi="Times New Roman" w:cs="Times New Roman"/>
                <w:color w:val="000000"/>
                <w:sz w:val="20"/>
                <w:szCs w:val="20"/>
                <w:shd w:val="clear" w:color="auto" w:fill="FFFFFF"/>
              </w:rPr>
              <w:t>pan</w:t>
            </w:r>
            <w:r w:rsidRPr="002863B6">
              <w:rPr>
                <w:rFonts w:ascii="Times New Roman" w:hAnsi="Times New Roman" w:cs="Times New Roman"/>
                <w:color w:val="000000"/>
                <w:sz w:val="20"/>
                <w:szCs w:val="20"/>
                <w:shd w:val="clear" w:color="auto" w:fill="FFFFFF"/>
              </w:rPr>
              <w:t>abang sa Imong grasya.</w:t>
            </w:r>
          </w:p>
          <w:p w:rsidR="00A90ABE" w:rsidRDefault="00A90ABE" w:rsidP="00F44040">
            <w:pPr>
              <w:jc w:val="both"/>
            </w:pPr>
            <w:r>
              <w:rPr>
                <w:rFonts w:ascii="Times New Roman" w:hAnsi="Times New Roman" w:cs="Times New Roman"/>
                <w:b/>
                <w:bCs/>
                <w:i/>
                <w:iCs/>
                <w:color w:val="FF0000"/>
                <w:sz w:val="20"/>
                <w:szCs w:val="20"/>
                <w:shd w:val="clear" w:color="auto" w:fill="FFFFFF"/>
              </w:rPr>
              <w:t>P</w:t>
            </w:r>
            <w:r w:rsidRPr="00D27BC2">
              <w:rPr>
                <w:rFonts w:ascii="Times New Roman" w:hAnsi="Times New Roman" w:cs="Times New Roman"/>
                <w:color w:val="000000"/>
                <w:sz w:val="20"/>
                <w:szCs w:val="20"/>
                <w:shd w:val="clear" w:color="auto" w:fill="FFFFFF"/>
              </w:rPr>
              <w:t>inaagi sa among Ginoong Jesu</w:t>
            </w:r>
            <w:r>
              <w:rPr>
                <w:rFonts w:ascii="Times New Roman" w:hAnsi="Times New Roman" w:cs="Times New Roman"/>
                <w:color w:val="000000"/>
                <w:sz w:val="20"/>
                <w:szCs w:val="20"/>
                <w:shd w:val="clear" w:color="auto" w:fill="FFFFFF"/>
              </w:rPr>
              <w:t>-</w:t>
            </w:r>
            <w:r w:rsidRPr="00D27BC2">
              <w:rPr>
                <w:rFonts w:ascii="Times New Roman" w:hAnsi="Times New Roman" w:cs="Times New Roman"/>
                <w:color w:val="000000"/>
                <w:sz w:val="20"/>
                <w:szCs w:val="20"/>
                <w:shd w:val="clear" w:color="auto" w:fill="FFFFFF"/>
              </w:rPr>
              <w:t xml:space="preserve">Cristo, </w:t>
            </w:r>
            <w:r>
              <w:rPr>
                <w:rFonts w:ascii="Times New Roman" w:hAnsi="Times New Roman" w:cs="Times New Roman"/>
                <w:color w:val="000000"/>
                <w:sz w:val="20"/>
                <w:szCs w:val="20"/>
                <w:shd w:val="clear" w:color="auto" w:fill="FFFFFF"/>
              </w:rPr>
              <w:t>I</w:t>
            </w:r>
            <w:r w:rsidRPr="00D27BC2">
              <w:rPr>
                <w:rFonts w:ascii="Times New Roman" w:hAnsi="Times New Roman" w:cs="Times New Roman"/>
                <w:color w:val="000000"/>
                <w:sz w:val="20"/>
                <w:szCs w:val="20"/>
                <w:shd w:val="clear" w:color="auto" w:fill="FFFFFF"/>
              </w:rPr>
              <w:t>mong Anak, nga buhi ug hari uban kanimo, diha sa kahiusa sa Espiritu Santo, Dios nga usa hangtod sa kahangturan.</w:t>
            </w:r>
            <w:r w:rsidRPr="00D27BC2">
              <w:rPr>
                <w:rFonts w:ascii="Times New Roman" w:hAnsi="Times New Roman" w:cs="Times New Roman"/>
                <w:color w:val="000000"/>
                <w:sz w:val="20"/>
                <w:szCs w:val="20"/>
              </w:rPr>
              <w:br/>
            </w:r>
            <w:r w:rsidRPr="00D27BC2">
              <w:rPr>
                <w:rFonts w:ascii="Times New Roman" w:hAnsi="Times New Roman" w:cs="Times New Roman"/>
                <w:i/>
                <w:iCs/>
                <w:color w:val="FF0000"/>
                <w:sz w:val="20"/>
                <w:szCs w:val="20"/>
                <w:shd w:val="clear" w:color="auto" w:fill="FFFFFF"/>
              </w:rPr>
              <w:t>R.</w:t>
            </w:r>
            <w:r w:rsidRPr="00D27BC2">
              <w:rPr>
                <w:rFonts w:ascii="Times New Roman" w:hAnsi="Times New Roman" w:cs="Times New Roman"/>
                <w:color w:val="000000"/>
                <w:sz w:val="20"/>
                <w:szCs w:val="20"/>
                <w:shd w:val="clear" w:color="auto" w:fill="FFFFFF"/>
              </w:rPr>
              <w:t> Amen.</w:t>
            </w:r>
          </w:p>
        </w:tc>
      </w:tr>
    </w:tbl>
    <w:p w:rsidR="00A90ABE" w:rsidRDefault="00A90ABE"/>
    <w:tbl>
      <w:tblPr>
        <w:tblStyle w:val="TableGrid"/>
        <w:tblW w:w="0" w:type="auto"/>
        <w:tblLook w:val="04A0" w:firstRow="1" w:lastRow="0" w:firstColumn="1" w:lastColumn="0" w:noHBand="0" w:noVBand="1"/>
      </w:tblPr>
      <w:tblGrid>
        <w:gridCol w:w="4495"/>
        <w:gridCol w:w="270"/>
        <w:gridCol w:w="4585"/>
      </w:tblGrid>
      <w:tr w:rsidR="008B3647" w:rsidRPr="00CA2062" w:rsidTr="008B3647">
        <w:tc>
          <w:tcPr>
            <w:tcW w:w="4495" w:type="dxa"/>
          </w:tcPr>
          <w:p w:rsidR="0051522D" w:rsidRDefault="0051522D" w:rsidP="0091378D">
            <w:pPr>
              <w:jc w:val="center"/>
              <w:rPr>
                <w:rFonts w:ascii="Times New Roman" w:hAnsi="Times New Roman" w:cs="Times New Roman"/>
                <w:color w:val="000000"/>
                <w:sz w:val="19"/>
                <w:szCs w:val="19"/>
                <w:shd w:val="clear" w:color="auto" w:fill="FFFFFF"/>
              </w:rPr>
            </w:pPr>
          </w:p>
          <w:p w:rsidR="005015FA" w:rsidRDefault="0091378D" w:rsidP="0091378D">
            <w:pPr>
              <w:jc w:val="center"/>
              <w:rPr>
                <w:rFonts w:ascii="Times New Roman" w:hAnsi="Times New Roman" w:cs="Times New Roman"/>
                <w:color w:val="000000"/>
                <w:sz w:val="19"/>
                <w:szCs w:val="19"/>
                <w:shd w:val="clear" w:color="auto" w:fill="FFFFFF"/>
              </w:rPr>
            </w:pPr>
            <w:r w:rsidRPr="00CA2062">
              <w:rPr>
                <w:rFonts w:ascii="Times New Roman" w:hAnsi="Times New Roman" w:cs="Times New Roman"/>
                <w:color w:val="000000"/>
                <w:sz w:val="19"/>
                <w:szCs w:val="19"/>
                <w:shd w:val="clear" w:color="auto" w:fill="FFFFFF"/>
              </w:rPr>
              <w:t xml:space="preserve">Léctio Epístolæ beáti Pauli Apóstoli ad </w:t>
            </w:r>
          </w:p>
          <w:p w:rsidR="0091378D" w:rsidRPr="00CA2062" w:rsidRDefault="002863B6" w:rsidP="0091378D">
            <w:pPr>
              <w:jc w:val="center"/>
              <w:rPr>
                <w:rFonts w:ascii="Times New Roman" w:hAnsi="Times New Roman" w:cs="Times New Roman"/>
                <w:color w:val="000000"/>
                <w:sz w:val="19"/>
                <w:szCs w:val="19"/>
                <w:shd w:val="clear" w:color="auto" w:fill="FFFFFF"/>
              </w:rPr>
            </w:pPr>
            <w:r>
              <w:rPr>
                <w:rFonts w:ascii="Times New Roman" w:hAnsi="Times New Roman" w:cs="Times New Roman"/>
                <w:color w:val="000000"/>
                <w:sz w:val="19"/>
                <w:szCs w:val="19"/>
                <w:shd w:val="clear" w:color="auto" w:fill="FFFFFF"/>
              </w:rPr>
              <w:t>Galatas</w:t>
            </w:r>
          </w:p>
          <w:p w:rsidR="0091378D" w:rsidRPr="00CA2062" w:rsidRDefault="0091378D" w:rsidP="00CA2062">
            <w:pPr>
              <w:jc w:val="right"/>
              <w:rPr>
                <w:rFonts w:ascii="Times New Roman" w:hAnsi="Times New Roman" w:cs="Times New Roman"/>
                <w:i/>
                <w:iCs/>
                <w:color w:val="FF0000"/>
                <w:sz w:val="19"/>
                <w:szCs w:val="19"/>
                <w:shd w:val="clear" w:color="auto" w:fill="FFFFFF"/>
              </w:rPr>
            </w:pPr>
            <w:r w:rsidRPr="00CA2062">
              <w:rPr>
                <w:rFonts w:ascii="Times New Roman" w:hAnsi="Times New Roman" w:cs="Times New Roman"/>
                <w:color w:val="000000"/>
                <w:sz w:val="19"/>
                <w:szCs w:val="19"/>
              </w:rPr>
              <w:br/>
            </w:r>
            <w:r w:rsidR="002863B6" w:rsidRPr="002863B6">
              <w:rPr>
                <w:rFonts w:ascii="Times New Roman" w:hAnsi="Times New Roman" w:cs="Times New Roman"/>
                <w:i/>
                <w:iCs/>
                <w:color w:val="FF0000"/>
                <w:sz w:val="19"/>
                <w:szCs w:val="19"/>
                <w:shd w:val="clear" w:color="auto" w:fill="FFFFFF"/>
              </w:rPr>
              <w:t>Gal 4:22-31</w:t>
            </w:r>
            <w:r w:rsidR="00CA2062" w:rsidRPr="00CA2062">
              <w:rPr>
                <w:rFonts w:ascii="Times New Roman" w:hAnsi="Times New Roman" w:cs="Times New Roman"/>
                <w:i/>
                <w:iCs/>
                <w:color w:val="FF0000"/>
                <w:sz w:val="19"/>
                <w:szCs w:val="19"/>
                <w:shd w:val="clear" w:color="auto" w:fill="FFFFFF"/>
              </w:rPr>
              <w:t>:</w:t>
            </w:r>
          </w:p>
          <w:p w:rsidR="0091378D" w:rsidRPr="00CA2062" w:rsidRDefault="002863B6" w:rsidP="008B3647">
            <w:pPr>
              <w:jc w:val="both"/>
              <w:rPr>
                <w:rFonts w:ascii="Times New Roman" w:hAnsi="Times New Roman" w:cs="Times New Roman"/>
                <w:color w:val="000000"/>
                <w:sz w:val="19"/>
                <w:szCs w:val="19"/>
              </w:rPr>
            </w:pPr>
            <w:r w:rsidRPr="002863B6">
              <w:rPr>
                <w:rFonts w:ascii="Times New Roman" w:hAnsi="Times New Roman" w:cs="Times New Roman"/>
                <w:color w:val="000000"/>
                <w:sz w:val="19"/>
                <w:szCs w:val="19"/>
                <w:shd w:val="clear" w:color="auto" w:fill="FFFFFF"/>
              </w:rPr>
              <w:t xml:space="preserve">Fratres: Scriptum est: Quóniam Abraham duos fílios habuit: unum de ancílla, et unum de líbera. Sed qui de ancílla, secúndum carnem natus est: qui autem de líbera, per repromissiónem: quæ sunt per allegóriam dicta. Hæc enim sunt duo testaménta. Unum quidem in monte Sina, in servitútem génerans: quæ est Agar: Sina enim mons est in Arábia, qui coniúnctus est ei, quæ nunc est Ierúsalem, et servit cum fíliis suis. Illa autem, quæ sursum est Ierúsalem, líbera est, quæ est mater nostra. Scriptum est enim: Lætáre, stérilis, quæ non paris: erúmpe, et clama, quæ non párturis: quia multi fílii </w:t>
            </w:r>
            <w:r w:rsidRPr="002863B6">
              <w:rPr>
                <w:rFonts w:ascii="Times New Roman" w:hAnsi="Times New Roman" w:cs="Times New Roman"/>
                <w:color w:val="000000"/>
                <w:sz w:val="19"/>
                <w:szCs w:val="19"/>
                <w:shd w:val="clear" w:color="auto" w:fill="FFFFFF"/>
              </w:rPr>
              <w:lastRenderedPageBreak/>
              <w:t>desértæ, magis quam eius, quæ habet virum. Nos autem, fratres, secúndum Isaac promissiónis fílii sumus. Sed quómodo tunc is, qui secúndum carnem natus fúerat, persequebátur eum, qui secúndum spíritum: ita et nunc. Sed quid dicit Scriptura? Eiice ancillam et fílium eius: non enim heres erit fílius ancíllæ cum fílio líberæ. Itaque, fratres, non sumus ancíllæ fílii, sed líberæ: qua libertáte Christus nos liberávit.</w:t>
            </w:r>
          </w:p>
          <w:p w:rsidR="0091378D" w:rsidRPr="00CA2062" w:rsidRDefault="0091378D" w:rsidP="008B3647">
            <w:pPr>
              <w:jc w:val="both"/>
              <w:rPr>
                <w:rFonts w:ascii="Times New Roman" w:hAnsi="Times New Roman" w:cs="Times New Roman"/>
                <w:color w:val="000000"/>
                <w:sz w:val="19"/>
                <w:szCs w:val="19"/>
              </w:rPr>
            </w:pPr>
          </w:p>
          <w:p w:rsidR="00CA2062" w:rsidRPr="00CA2062" w:rsidRDefault="00CA2062" w:rsidP="008B3647">
            <w:pPr>
              <w:jc w:val="both"/>
              <w:rPr>
                <w:rFonts w:ascii="Times New Roman" w:hAnsi="Times New Roman" w:cs="Times New Roman"/>
                <w:color w:val="000000"/>
                <w:sz w:val="19"/>
                <w:szCs w:val="19"/>
              </w:rPr>
            </w:pPr>
          </w:p>
          <w:p w:rsidR="00CA2062" w:rsidRPr="00CA2062" w:rsidRDefault="00CA2062" w:rsidP="008B3647">
            <w:pPr>
              <w:jc w:val="both"/>
              <w:rPr>
                <w:rFonts w:ascii="Times New Roman" w:hAnsi="Times New Roman" w:cs="Times New Roman"/>
                <w:color w:val="000000"/>
                <w:sz w:val="19"/>
                <w:szCs w:val="19"/>
              </w:rPr>
            </w:pPr>
          </w:p>
          <w:p w:rsidR="00CA2062" w:rsidRPr="00CA2062" w:rsidRDefault="00CA2062" w:rsidP="008B3647">
            <w:pPr>
              <w:jc w:val="both"/>
              <w:rPr>
                <w:rFonts w:ascii="Times New Roman" w:hAnsi="Times New Roman" w:cs="Times New Roman"/>
                <w:color w:val="000000"/>
                <w:sz w:val="19"/>
                <w:szCs w:val="19"/>
              </w:rPr>
            </w:pPr>
          </w:p>
          <w:p w:rsidR="0091378D" w:rsidRPr="00CA2062" w:rsidRDefault="0091378D" w:rsidP="008B3647">
            <w:pPr>
              <w:jc w:val="both"/>
              <w:rPr>
                <w:rFonts w:ascii="Times New Roman" w:hAnsi="Times New Roman" w:cs="Times New Roman"/>
                <w:color w:val="000000"/>
                <w:sz w:val="19"/>
                <w:szCs w:val="19"/>
              </w:rPr>
            </w:pPr>
          </w:p>
          <w:p w:rsidR="0091378D" w:rsidRDefault="0091378D" w:rsidP="008B3647">
            <w:pPr>
              <w:jc w:val="both"/>
              <w:rPr>
                <w:rFonts w:ascii="Times New Roman" w:hAnsi="Times New Roman" w:cs="Times New Roman"/>
                <w:color w:val="000000"/>
                <w:sz w:val="19"/>
                <w:szCs w:val="19"/>
              </w:rPr>
            </w:pPr>
          </w:p>
          <w:p w:rsidR="005015FA" w:rsidRDefault="005015FA" w:rsidP="008B3647">
            <w:pPr>
              <w:jc w:val="both"/>
              <w:rPr>
                <w:rFonts w:ascii="Times New Roman" w:hAnsi="Times New Roman" w:cs="Times New Roman"/>
                <w:color w:val="000000"/>
                <w:sz w:val="19"/>
                <w:szCs w:val="19"/>
              </w:rPr>
            </w:pPr>
          </w:p>
          <w:p w:rsidR="00AE079E" w:rsidRDefault="00AE079E" w:rsidP="008B3647">
            <w:pPr>
              <w:jc w:val="both"/>
              <w:rPr>
                <w:rFonts w:ascii="Times New Roman" w:hAnsi="Times New Roman" w:cs="Times New Roman"/>
                <w:color w:val="000000"/>
                <w:sz w:val="19"/>
                <w:szCs w:val="19"/>
              </w:rPr>
            </w:pPr>
          </w:p>
          <w:p w:rsidR="00AE079E" w:rsidRDefault="00AE079E" w:rsidP="008B3647">
            <w:pPr>
              <w:jc w:val="both"/>
              <w:rPr>
                <w:rFonts w:ascii="Times New Roman" w:hAnsi="Times New Roman" w:cs="Times New Roman"/>
                <w:color w:val="000000"/>
                <w:sz w:val="19"/>
                <w:szCs w:val="19"/>
              </w:rPr>
            </w:pPr>
          </w:p>
          <w:p w:rsidR="00AE079E" w:rsidRDefault="00AE079E" w:rsidP="008B3647">
            <w:pPr>
              <w:jc w:val="both"/>
              <w:rPr>
                <w:rFonts w:ascii="Times New Roman" w:hAnsi="Times New Roman" w:cs="Times New Roman"/>
                <w:color w:val="000000"/>
                <w:sz w:val="19"/>
                <w:szCs w:val="19"/>
              </w:rPr>
            </w:pPr>
          </w:p>
          <w:p w:rsidR="00AE079E" w:rsidRDefault="00AE079E" w:rsidP="008B3647">
            <w:pPr>
              <w:jc w:val="both"/>
              <w:rPr>
                <w:rFonts w:ascii="Times New Roman" w:hAnsi="Times New Roman" w:cs="Times New Roman"/>
                <w:color w:val="000000"/>
                <w:sz w:val="19"/>
                <w:szCs w:val="19"/>
              </w:rPr>
            </w:pPr>
          </w:p>
          <w:p w:rsidR="00AE079E" w:rsidRDefault="00AE079E" w:rsidP="008B3647">
            <w:pPr>
              <w:jc w:val="both"/>
              <w:rPr>
                <w:rFonts w:ascii="Times New Roman" w:hAnsi="Times New Roman" w:cs="Times New Roman"/>
                <w:color w:val="000000"/>
                <w:sz w:val="19"/>
                <w:szCs w:val="19"/>
              </w:rPr>
            </w:pPr>
          </w:p>
          <w:p w:rsidR="00AE079E" w:rsidRPr="00CA2062" w:rsidRDefault="00AE079E" w:rsidP="008B3647">
            <w:pPr>
              <w:jc w:val="both"/>
              <w:rPr>
                <w:rFonts w:ascii="Times New Roman" w:hAnsi="Times New Roman" w:cs="Times New Roman"/>
                <w:color w:val="000000"/>
                <w:sz w:val="19"/>
                <w:szCs w:val="19"/>
              </w:rPr>
            </w:pPr>
          </w:p>
          <w:p w:rsidR="008B3647" w:rsidRPr="00CA2062" w:rsidRDefault="003D1DC2" w:rsidP="00CA2062">
            <w:pPr>
              <w:rPr>
                <w:rFonts w:ascii="Times New Roman" w:hAnsi="Times New Roman" w:cs="Times New Roman"/>
                <w:sz w:val="19"/>
                <w:szCs w:val="19"/>
              </w:rPr>
            </w:pPr>
            <w:r>
              <w:rPr>
                <w:rFonts w:ascii="Times New Roman" w:hAnsi="Times New Roman" w:cs="Times New Roman"/>
                <w:i/>
                <w:iCs/>
                <w:color w:val="FF0000"/>
                <w:sz w:val="19"/>
                <w:szCs w:val="19"/>
                <w:shd w:val="clear" w:color="auto" w:fill="FFFFFF"/>
              </w:rPr>
              <w:t xml:space="preserve">                                                                  </w:t>
            </w:r>
            <w:r w:rsidR="0091378D" w:rsidRPr="00CA2062">
              <w:rPr>
                <w:rFonts w:ascii="Times New Roman" w:hAnsi="Times New Roman" w:cs="Times New Roman"/>
                <w:i/>
                <w:iCs/>
                <w:color w:val="FF0000"/>
                <w:sz w:val="19"/>
                <w:szCs w:val="19"/>
                <w:shd w:val="clear" w:color="auto" w:fill="FFFFFF"/>
              </w:rPr>
              <w:t>R.</w:t>
            </w:r>
            <w:r w:rsidR="0091378D" w:rsidRPr="00CA2062">
              <w:rPr>
                <w:rFonts w:ascii="Times New Roman" w:hAnsi="Times New Roman" w:cs="Times New Roman"/>
                <w:color w:val="000000"/>
                <w:sz w:val="19"/>
                <w:szCs w:val="19"/>
                <w:shd w:val="clear" w:color="auto" w:fill="FFFFFF"/>
              </w:rPr>
              <w:t> Deo gratias.</w:t>
            </w:r>
          </w:p>
        </w:tc>
        <w:tc>
          <w:tcPr>
            <w:tcW w:w="270" w:type="dxa"/>
          </w:tcPr>
          <w:p w:rsidR="00F44040" w:rsidRDefault="00F44040" w:rsidP="008B3647">
            <w:pPr>
              <w:jc w:val="both"/>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Default="00F44040" w:rsidP="00F44040">
            <w:pPr>
              <w:rPr>
                <w:rFonts w:ascii="Times New Roman" w:hAnsi="Times New Roman" w:cs="Times New Roman"/>
                <w:sz w:val="19"/>
                <w:szCs w:val="19"/>
              </w:rPr>
            </w:pPr>
          </w:p>
          <w:p w:rsidR="00F44040" w:rsidRDefault="00F44040" w:rsidP="00F44040">
            <w:pPr>
              <w:rPr>
                <w:rFonts w:ascii="Times New Roman" w:hAnsi="Times New Roman" w:cs="Times New Roman"/>
                <w:sz w:val="19"/>
                <w:szCs w:val="19"/>
              </w:rPr>
            </w:pPr>
          </w:p>
          <w:p w:rsidR="008B3647" w:rsidRPr="00F44040" w:rsidRDefault="008B3647" w:rsidP="00F44040">
            <w:pPr>
              <w:rPr>
                <w:rFonts w:ascii="Times New Roman" w:hAnsi="Times New Roman" w:cs="Times New Roman"/>
                <w:sz w:val="19"/>
                <w:szCs w:val="19"/>
              </w:rPr>
            </w:pPr>
          </w:p>
        </w:tc>
        <w:tc>
          <w:tcPr>
            <w:tcW w:w="4585" w:type="dxa"/>
          </w:tcPr>
          <w:p w:rsidR="0051522D" w:rsidRDefault="0051522D" w:rsidP="0091378D">
            <w:pPr>
              <w:jc w:val="center"/>
              <w:rPr>
                <w:rStyle w:val="v5212"/>
                <w:rFonts w:ascii="Times New Roman" w:hAnsi="Times New Roman" w:cs="Times New Roman"/>
                <w:color w:val="3D3C3C"/>
                <w:sz w:val="19"/>
                <w:szCs w:val="19"/>
                <w:shd w:val="clear" w:color="auto" w:fill="FFFFFF"/>
              </w:rPr>
            </w:pPr>
          </w:p>
          <w:p w:rsidR="0091378D" w:rsidRPr="00DD04BA" w:rsidRDefault="0091378D" w:rsidP="0091378D">
            <w:pPr>
              <w:jc w:val="center"/>
              <w:rPr>
                <w:rStyle w:val="v5212"/>
                <w:rFonts w:ascii="Times New Roman" w:hAnsi="Times New Roman" w:cs="Times New Roman"/>
                <w:sz w:val="19"/>
                <w:szCs w:val="19"/>
                <w:shd w:val="clear" w:color="auto" w:fill="FFFFFF"/>
              </w:rPr>
            </w:pPr>
            <w:r w:rsidRPr="00DD04BA">
              <w:rPr>
                <w:rStyle w:val="v5212"/>
                <w:rFonts w:ascii="Times New Roman" w:hAnsi="Times New Roman" w:cs="Times New Roman"/>
                <w:sz w:val="19"/>
                <w:szCs w:val="19"/>
                <w:shd w:val="clear" w:color="auto" w:fill="FFFFFF"/>
              </w:rPr>
              <w:t>Pagbasa Gikan sa Sulat ni San Pablo</w:t>
            </w:r>
          </w:p>
          <w:p w:rsidR="0091378D" w:rsidRPr="00DD04BA" w:rsidRDefault="0091378D" w:rsidP="0091378D">
            <w:pPr>
              <w:jc w:val="center"/>
              <w:rPr>
                <w:rStyle w:val="v5212"/>
                <w:rFonts w:ascii="Times New Roman" w:hAnsi="Times New Roman" w:cs="Times New Roman"/>
                <w:sz w:val="19"/>
                <w:szCs w:val="19"/>
                <w:shd w:val="clear" w:color="auto" w:fill="FFFFFF"/>
              </w:rPr>
            </w:pPr>
            <w:r w:rsidRPr="00DD04BA">
              <w:rPr>
                <w:rStyle w:val="v5212"/>
                <w:rFonts w:ascii="Times New Roman" w:hAnsi="Times New Roman" w:cs="Times New Roman"/>
                <w:sz w:val="19"/>
                <w:szCs w:val="19"/>
                <w:shd w:val="clear" w:color="auto" w:fill="FFFFFF"/>
              </w:rPr>
              <w:t xml:space="preserve"> Ngadto sa mga Taga </w:t>
            </w:r>
            <w:r w:rsidR="002863B6" w:rsidRPr="00DD04BA">
              <w:rPr>
                <w:rStyle w:val="v5212"/>
                <w:rFonts w:ascii="Times New Roman" w:hAnsi="Times New Roman" w:cs="Times New Roman"/>
                <w:sz w:val="19"/>
                <w:szCs w:val="19"/>
                <w:shd w:val="clear" w:color="auto" w:fill="FFFFFF"/>
              </w:rPr>
              <w:t>Galacia</w:t>
            </w:r>
          </w:p>
          <w:p w:rsidR="0091378D" w:rsidRPr="00DD04BA" w:rsidRDefault="0091378D" w:rsidP="008B3647">
            <w:pPr>
              <w:jc w:val="both"/>
              <w:rPr>
                <w:rStyle w:val="v5212"/>
                <w:rFonts w:ascii="Times New Roman" w:hAnsi="Times New Roman" w:cs="Times New Roman"/>
                <w:sz w:val="19"/>
                <w:szCs w:val="19"/>
                <w:shd w:val="clear" w:color="auto" w:fill="FFFFFF"/>
              </w:rPr>
            </w:pPr>
          </w:p>
          <w:p w:rsidR="0091378D" w:rsidRPr="00CA2062" w:rsidRDefault="002863B6" w:rsidP="00CA2062">
            <w:pPr>
              <w:jc w:val="right"/>
              <w:rPr>
                <w:rFonts w:ascii="Times New Roman" w:hAnsi="Times New Roman" w:cs="Times New Roman"/>
                <w:i/>
                <w:iCs/>
                <w:color w:val="FF0000"/>
                <w:sz w:val="19"/>
                <w:szCs w:val="19"/>
                <w:shd w:val="clear" w:color="auto" w:fill="FFFFFF"/>
              </w:rPr>
            </w:pPr>
            <w:r>
              <w:rPr>
                <w:rFonts w:ascii="Times New Roman" w:hAnsi="Times New Roman" w:cs="Times New Roman"/>
                <w:i/>
                <w:iCs/>
                <w:color w:val="FF0000"/>
                <w:sz w:val="19"/>
                <w:szCs w:val="19"/>
                <w:shd w:val="clear" w:color="auto" w:fill="FFFFFF"/>
              </w:rPr>
              <w:t>Galacia</w:t>
            </w:r>
            <w:r w:rsidR="005015FA">
              <w:rPr>
                <w:rFonts w:ascii="Times New Roman" w:hAnsi="Times New Roman" w:cs="Times New Roman"/>
                <w:i/>
                <w:iCs/>
                <w:color w:val="FF0000"/>
                <w:sz w:val="19"/>
                <w:szCs w:val="19"/>
                <w:shd w:val="clear" w:color="auto" w:fill="FFFFFF"/>
              </w:rPr>
              <w:t xml:space="preserve"> </w:t>
            </w:r>
            <w:r w:rsidR="00AE079E">
              <w:rPr>
                <w:rFonts w:ascii="Times New Roman" w:hAnsi="Times New Roman" w:cs="Times New Roman"/>
                <w:i/>
                <w:iCs/>
                <w:color w:val="FF0000"/>
                <w:sz w:val="19"/>
                <w:szCs w:val="19"/>
                <w:shd w:val="clear" w:color="auto" w:fill="FFFFFF"/>
              </w:rPr>
              <w:t>4</w:t>
            </w:r>
            <w:r w:rsidR="005015FA">
              <w:rPr>
                <w:rFonts w:ascii="Times New Roman" w:hAnsi="Times New Roman" w:cs="Times New Roman"/>
                <w:i/>
                <w:iCs/>
                <w:color w:val="FF0000"/>
                <w:sz w:val="19"/>
                <w:szCs w:val="19"/>
                <w:shd w:val="clear" w:color="auto" w:fill="FFFFFF"/>
              </w:rPr>
              <w:t>:</w:t>
            </w:r>
            <w:r w:rsidR="00AE079E">
              <w:rPr>
                <w:rFonts w:ascii="Times New Roman" w:hAnsi="Times New Roman" w:cs="Times New Roman"/>
                <w:i/>
                <w:iCs/>
                <w:color w:val="FF0000"/>
                <w:sz w:val="19"/>
                <w:szCs w:val="19"/>
                <w:shd w:val="clear" w:color="auto" w:fill="FFFFFF"/>
              </w:rPr>
              <w:t>22</w:t>
            </w:r>
            <w:r w:rsidR="005015FA">
              <w:rPr>
                <w:rFonts w:ascii="Times New Roman" w:hAnsi="Times New Roman" w:cs="Times New Roman"/>
                <w:i/>
                <w:iCs/>
                <w:color w:val="FF0000"/>
                <w:sz w:val="19"/>
                <w:szCs w:val="19"/>
                <w:shd w:val="clear" w:color="auto" w:fill="FFFFFF"/>
              </w:rPr>
              <w:t>-</w:t>
            </w:r>
            <w:r w:rsidR="00AE079E">
              <w:rPr>
                <w:rFonts w:ascii="Times New Roman" w:hAnsi="Times New Roman" w:cs="Times New Roman"/>
                <w:i/>
                <w:iCs/>
                <w:color w:val="FF0000"/>
                <w:sz w:val="19"/>
                <w:szCs w:val="19"/>
                <w:shd w:val="clear" w:color="auto" w:fill="FFFFFF"/>
              </w:rPr>
              <w:t>31</w:t>
            </w:r>
            <w:r w:rsidR="005015FA">
              <w:rPr>
                <w:rFonts w:ascii="Times New Roman" w:hAnsi="Times New Roman" w:cs="Times New Roman"/>
                <w:i/>
                <w:iCs/>
                <w:color w:val="FF0000"/>
                <w:sz w:val="19"/>
                <w:szCs w:val="19"/>
                <w:shd w:val="clear" w:color="auto" w:fill="FFFFFF"/>
              </w:rPr>
              <w:t>:</w:t>
            </w:r>
          </w:p>
          <w:p w:rsidR="0091378D" w:rsidRDefault="008B3647" w:rsidP="008B3647">
            <w:pPr>
              <w:jc w:val="both"/>
              <w:rPr>
                <w:rStyle w:val="v5212"/>
                <w:rFonts w:ascii="Times New Roman" w:hAnsi="Times New Roman" w:cs="Times New Roman"/>
                <w:color w:val="000000" w:themeColor="text1"/>
                <w:sz w:val="19"/>
                <w:szCs w:val="19"/>
                <w:shd w:val="clear" w:color="auto" w:fill="FFFFFF"/>
              </w:rPr>
            </w:pPr>
            <w:r w:rsidRPr="007D109B">
              <w:rPr>
                <w:rStyle w:val="v5212"/>
                <w:rFonts w:ascii="Times New Roman" w:hAnsi="Times New Roman" w:cs="Times New Roman"/>
                <w:color w:val="000000" w:themeColor="text1"/>
                <w:sz w:val="19"/>
                <w:szCs w:val="19"/>
                <w:shd w:val="clear" w:color="auto" w:fill="FFFFFF"/>
              </w:rPr>
              <w:t xml:space="preserve">Mga igsoon: </w:t>
            </w:r>
            <w:r w:rsidR="00AE079E" w:rsidRPr="00AE079E">
              <w:rPr>
                <w:rStyle w:val="v5212"/>
                <w:rFonts w:ascii="Times New Roman" w:hAnsi="Times New Roman" w:cs="Times New Roman"/>
                <w:color w:val="000000" w:themeColor="text1"/>
                <w:sz w:val="19"/>
                <w:szCs w:val="19"/>
                <w:shd w:val="clear" w:color="auto" w:fill="FFFFFF"/>
              </w:rPr>
              <w:t xml:space="preserve">Ang kasulatan nag-asoy nga si Abraham may duha ka anak nga lalaki, ang usa anak sa ulipon nga babaye ug ang usa anak sa babaye nga gawasnon. Ang iyang anak sa ulipon nga babaye natawo sumala sa tawhanong paagi apan ang iyang anak sa babaye nga gawasnon natawo sumala sa saad sa Dios. Mahimo nga sabton kini nga usa ka sambingay: Ang duha ka babaye mao ang duha ka kasabotan. Ang usa si Hagar, ug ang iyang mga anak natawo nga mga ulipon. Siya ang nagrepresentar sa kasabotan nga naggikan sa Bukid sa Sinai. Si Hagar mao ang Bukid sa Sinai didto sa Arabia </w:t>
            </w:r>
            <w:r w:rsidR="00AE079E" w:rsidRPr="00AE079E">
              <w:rPr>
                <w:rStyle w:val="v5212"/>
                <w:rFonts w:ascii="Times New Roman" w:hAnsi="Times New Roman" w:cs="Times New Roman"/>
                <w:color w:val="000000" w:themeColor="text1"/>
                <w:sz w:val="19"/>
                <w:szCs w:val="19"/>
                <w:shd w:val="clear" w:color="auto" w:fill="FFFFFF"/>
              </w:rPr>
              <w:lastRenderedPageBreak/>
              <w:t>ug nagrepresentar siya sa siyudad sa Jerusalem karon nga naulipon uban sa tanan niyang katawhan. Apan ang langitnong Jerusalem dili ulipon ug siya mao ang atong inahan. Kay ang kasulatan nag-ingon: “Pagmalipayon, babaye nga wala makabaton ug anak! Singgit tungod sa kalipay, ikaw nga wala makasinati sa kasakit sa pag-anak! Kay ang babaye nga biniyaan manganak pag mas daghan kay sa babaye nga may bana.” Karon, mga igsoon, sama kang Isaac, mga anak kita sa Dios tungod sa iyang saad. Apan sama nga niadtong panahona gilutos sa anak nga natawo sa naandang paagi ang anak nga natawo tungod sa Espiritu sa Dios, mao usab kini ang nahitabo kanato karon. Apan unsa may giingon sa kasulatan? Kini nag-ingon, “Papahawaa ang ulipon nga babaye ug ang iyang anak kay ang anak sa babayeng ulipon walay bahin nga masunod sa katigayonan sa iyang amahan uban sa anak sa babayeng gawasnon.” Busa, mga igsoon, dili kita mga anak sa babayeng ulipon kondili sa babaye nga gawasnon. Gihatagan na kitag kagawasan ni Cristo. Busa pabilin kamo nga gawasnon ug ayaw na kamo paulipon pag-usab.</w:t>
            </w:r>
          </w:p>
          <w:p w:rsidR="00AE079E" w:rsidRPr="00CA2062" w:rsidRDefault="00AE079E" w:rsidP="008B3647">
            <w:pPr>
              <w:jc w:val="both"/>
              <w:rPr>
                <w:rStyle w:val="v52110"/>
                <w:rFonts w:ascii="Times New Roman" w:hAnsi="Times New Roman" w:cs="Times New Roman"/>
                <w:color w:val="3D3C3C"/>
                <w:sz w:val="19"/>
                <w:szCs w:val="19"/>
                <w:shd w:val="clear" w:color="auto" w:fill="FFFFFF"/>
              </w:rPr>
            </w:pPr>
          </w:p>
          <w:p w:rsidR="0091378D" w:rsidRPr="00CA2062" w:rsidRDefault="00CA2062" w:rsidP="008B3647">
            <w:pPr>
              <w:jc w:val="both"/>
              <w:rPr>
                <w:rFonts w:ascii="Times New Roman" w:hAnsi="Times New Roman" w:cs="Times New Roman"/>
                <w:sz w:val="19"/>
                <w:szCs w:val="19"/>
              </w:rPr>
            </w:pPr>
            <w:r>
              <w:rPr>
                <w:rFonts w:ascii="Times New Roman" w:hAnsi="Times New Roman" w:cs="Times New Roman"/>
                <w:i/>
                <w:iCs/>
                <w:color w:val="FF0000"/>
                <w:sz w:val="19"/>
                <w:szCs w:val="19"/>
                <w:shd w:val="clear" w:color="auto" w:fill="FFFFFF"/>
              </w:rPr>
              <w:t xml:space="preserve">                               </w:t>
            </w:r>
            <w:r w:rsidR="003D1DC2">
              <w:rPr>
                <w:rFonts w:ascii="Times New Roman" w:hAnsi="Times New Roman" w:cs="Times New Roman"/>
                <w:i/>
                <w:iCs/>
                <w:color w:val="FF0000"/>
                <w:sz w:val="19"/>
                <w:szCs w:val="19"/>
                <w:shd w:val="clear" w:color="auto" w:fill="FFFFFF"/>
              </w:rPr>
              <w:t xml:space="preserve">                              </w:t>
            </w:r>
            <w:r w:rsidR="0091378D" w:rsidRPr="00CA2062">
              <w:rPr>
                <w:rFonts w:ascii="Times New Roman" w:hAnsi="Times New Roman" w:cs="Times New Roman"/>
                <w:i/>
                <w:iCs/>
                <w:color w:val="FF0000"/>
                <w:sz w:val="19"/>
                <w:szCs w:val="19"/>
                <w:shd w:val="clear" w:color="auto" w:fill="FFFFFF"/>
              </w:rPr>
              <w:t>R.</w:t>
            </w:r>
            <w:r w:rsidR="0091378D" w:rsidRPr="00CA2062">
              <w:rPr>
                <w:rFonts w:ascii="Times New Roman" w:hAnsi="Times New Roman" w:cs="Times New Roman"/>
                <w:color w:val="000000"/>
                <w:sz w:val="19"/>
                <w:szCs w:val="19"/>
                <w:shd w:val="clear" w:color="auto" w:fill="FFFFFF"/>
              </w:rPr>
              <w:t> </w:t>
            </w:r>
            <w:r w:rsidR="0091378D" w:rsidRPr="00CA2062">
              <w:rPr>
                <w:rStyle w:val="v52110"/>
                <w:rFonts w:ascii="Times New Roman" w:hAnsi="Times New Roman" w:cs="Times New Roman"/>
                <w:color w:val="3D3C3C"/>
                <w:sz w:val="19"/>
                <w:szCs w:val="19"/>
                <w:shd w:val="clear" w:color="auto" w:fill="FFFFFF"/>
              </w:rPr>
              <w:t>Salamat sa Dios.</w:t>
            </w:r>
          </w:p>
        </w:tc>
      </w:tr>
    </w:tbl>
    <w:p w:rsidR="00A81B95" w:rsidRDefault="00A81B95" w:rsidP="008B3647">
      <w:pPr>
        <w:jc w:val="both"/>
        <w:rPr>
          <w:rFonts w:ascii="Times New Roman" w:hAnsi="Times New Roman" w:cs="Times New Roman"/>
          <w:sz w:val="19"/>
          <w:szCs w:val="19"/>
        </w:rPr>
      </w:pPr>
    </w:p>
    <w:tbl>
      <w:tblPr>
        <w:tblStyle w:val="TableGrid"/>
        <w:tblW w:w="0" w:type="auto"/>
        <w:tblLook w:val="04A0" w:firstRow="1" w:lastRow="0" w:firstColumn="1" w:lastColumn="0" w:noHBand="0" w:noVBand="1"/>
      </w:tblPr>
      <w:tblGrid>
        <w:gridCol w:w="4675"/>
        <w:gridCol w:w="4675"/>
      </w:tblGrid>
      <w:tr w:rsidR="005015FA" w:rsidTr="005015FA">
        <w:tc>
          <w:tcPr>
            <w:tcW w:w="4675" w:type="dxa"/>
          </w:tcPr>
          <w:p w:rsidR="009A5178" w:rsidRDefault="005015FA" w:rsidP="007D109B">
            <w:pPr>
              <w:jc w:val="center"/>
              <w:rPr>
                <w:rFonts w:ascii="Times New Roman" w:hAnsi="Times New Roman" w:cs="Times New Roman"/>
                <w:color w:val="000000"/>
                <w:sz w:val="20"/>
                <w:szCs w:val="20"/>
                <w:shd w:val="clear" w:color="auto" w:fill="FFFFFF"/>
              </w:rPr>
            </w:pPr>
            <w:r w:rsidRPr="005015FA">
              <w:rPr>
                <w:rFonts w:ascii="Times New Roman" w:hAnsi="Times New Roman" w:cs="Times New Roman"/>
                <w:b/>
                <w:bCs/>
                <w:i/>
                <w:iCs/>
                <w:color w:val="FF0000"/>
                <w:sz w:val="20"/>
                <w:szCs w:val="20"/>
                <w:shd w:val="clear" w:color="auto" w:fill="FFFFFF"/>
              </w:rPr>
              <w:t>Graduale</w:t>
            </w:r>
          </w:p>
          <w:p w:rsidR="00650FB8" w:rsidRDefault="005015FA" w:rsidP="005015FA">
            <w:pPr>
              <w:rPr>
                <w:rFonts w:ascii="Times New Roman" w:hAnsi="Times New Roman" w:cs="Times New Roman"/>
                <w:i/>
                <w:iCs/>
                <w:color w:val="FF0000"/>
                <w:sz w:val="20"/>
                <w:szCs w:val="20"/>
                <w:shd w:val="clear" w:color="auto" w:fill="FFFFFF"/>
              </w:rPr>
            </w:pPr>
            <w:r w:rsidRPr="005015FA">
              <w:rPr>
                <w:rFonts w:ascii="Times New Roman" w:hAnsi="Times New Roman" w:cs="Times New Roman"/>
                <w:color w:val="000000"/>
                <w:sz w:val="20"/>
                <w:szCs w:val="20"/>
              </w:rPr>
              <w:br/>
            </w:r>
            <w:r w:rsidR="00650FB8" w:rsidRPr="00650FB8">
              <w:rPr>
                <w:rFonts w:ascii="Times New Roman" w:hAnsi="Times New Roman" w:cs="Times New Roman"/>
                <w:i/>
                <w:iCs/>
                <w:color w:val="FF0000"/>
                <w:sz w:val="20"/>
                <w:szCs w:val="20"/>
                <w:shd w:val="clear" w:color="auto" w:fill="FFFFFF"/>
              </w:rPr>
              <w:t>Ps 121:1, 7</w:t>
            </w:r>
            <w:r w:rsidR="00650FB8" w:rsidRPr="00650FB8">
              <w:rPr>
                <w:rFonts w:ascii="Times New Roman" w:hAnsi="Times New Roman" w:cs="Times New Roman"/>
                <w:color w:val="000000"/>
                <w:sz w:val="20"/>
                <w:szCs w:val="20"/>
              </w:rPr>
              <w:br/>
            </w:r>
            <w:r w:rsidR="00650FB8" w:rsidRPr="00650FB8">
              <w:rPr>
                <w:rFonts w:ascii="Times New Roman" w:hAnsi="Times New Roman" w:cs="Times New Roman"/>
                <w:color w:val="000000"/>
                <w:sz w:val="20"/>
                <w:szCs w:val="20"/>
                <w:shd w:val="clear" w:color="auto" w:fill="FFFFFF"/>
              </w:rPr>
              <w:t>Lætátus sum in his, quæ dicta sunt mihi: in domum Dómini íbimus.</w:t>
            </w:r>
            <w:r w:rsidR="00650FB8" w:rsidRPr="00650FB8">
              <w:rPr>
                <w:rFonts w:ascii="Times New Roman" w:hAnsi="Times New Roman" w:cs="Times New Roman"/>
                <w:color w:val="000000"/>
                <w:sz w:val="20"/>
                <w:szCs w:val="20"/>
              </w:rPr>
              <w:br/>
            </w:r>
            <w:r w:rsidR="00650FB8" w:rsidRPr="00650FB8">
              <w:rPr>
                <w:rFonts w:ascii="Times New Roman" w:hAnsi="Times New Roman" w:cs="Times New Roman"/>
                <w:i/>
                <w:iCs/>
                <w:color w:val="FF0000"/>
                <w:sz w:val="20"/>
                <w:szCs w:val="20"/>
                <w:shd w:val="clear" w:color="auto" w:fill="FFFFFF"/>
              </w:rPr>
              <w:t>V.</w:t>
            </w:r>
            <w:r w:rsidR="00650FB8" w:rsidRPr="00650FB8">
              <w:rPr>
                <w:rFonts w:ascii="Times New Roman" w:hAnsi="Times New Roman" w:cs="Times New Roman"/>
                <w:color w:val="000000"/>
                <w:sz w:val="20"/>
                <w:szCs w:val="20"/>
                <w:shd w:val="clear" w:color="auto" w:fill="FFFFFF"/>
              </w:rPr>
              <w:t> Fiat pax in virtúte tua: et abundántia in túrribus tuis.</w:t>
            </w:r>
          </w:p>
          <w:p w:rsidR="00650FB8" w:rsidRDefault="00650FB8" w:rsidP="005015FA">
            <w:pPr>
              <w:rPr>
                <w:rFonts w:ascii="Times New Roman" w:hAnsi="Times New Roman" w:cs="Times New Roman"/>
                <w:i/>
                <w:iCs/>
                <w:color w:val="FF0000"/>
                <w:sz w:val="20"/>
                <w:szCs w:val="20"/>
                <w:shd w:val="clear" w:color="auto" w:fill="FFFFFF"/>
              </w:rPr>
            </w:pPr>
          </w:p>
          <w:p w:rsidR="00650FB8" w:rsidRDefault="00650FB8" w:rsidP="005015FA">
            <w:pPr>
              <w:rPr>
                <w:rFonts w:ascii="Times New Roman" w:hAnsi="Times New Roman" w:cs="Times New Roman"/>
                <w:i/>
                <w:iCs/>
                <w:color w:val="FF0000"/>
                <w:sz w:val="20"/>
                <w:szCs w:val="20"/>
                <w:shd w:val="clear" w:color="auto" w:fill="FFFFFF"/>
              </w:rPr>
            </w:pPr>
          </w:p>
          <w:p w:rsidR="00DD04BA" w:rsidRDefault="005015FA" w:rsidP="00650FB8">
            <w:pPr>
              <w:jc w:val="both"/>
              <w:rPr>
                <w:rFonts w:ascii="Times New Roman" w:hAnsi="Times New Roman" w:cs="Times New Roman"/>
                <w:i/>
                <w:iCs/>
                <w:color w:val="FF0000"/>
                <w:sz w:val="20"/>
                <w:szCs w:val="20"/>
                <w:shd w:val="clear" w:color="auto" w:fill="FFFFFF"/>
              </w:rPr>
            </w:pPr>
            <w:r w:rsidRPr="005015FA">
              <w:rPr>
                <w:rFonts w:ascii="Times New Roman" w:hAnsi="Times New Roman" w:cs="Times New Roman"/>
                <w:i/>
                <w:iCs/>
                <w:color w:val="FF0000"/>
                <w:sz w:val="20"/>
                <w:szCs w:val="20"/>
                <w:shd w:val="clear" w:color="auto" w:fill="FFFFFF"/>
              </w:rPr>
              <w:t>Tractus</w:t>
            </w:r>
            <w:r w:rsidRPr="005015FA">
              <w:rPr>
                <w:rFonts w:ascii="Times New Roman" w:hAnsi="Times New Roman" w:cs="Times New Roman"/>
                <w:color w:val="000000"/>
                <w:sz w:val="20"/>
                <w:szCs w:val="20"/>
              </w:rPr>
              <w:br/>
            </w:r>
            <w:r w:rsidR="00DD04BA">
              <w:rPr>
                <w:rFonts w:ascii="Times New Roman" w:hAnsi="Times New Roman" w:cs="Times New Roman"/>
                <w:i/>
                <w:iCs/>
                <w:color w:val="FF0000"/>
                <w:sz w:val="20"/>
                <w:szCs w:val="20"/>
                <w:shd w:val="clear" w:color="auto" w:fill="FFFFFF"/>
              </w:rPr>
              <w:t xml:space="preserve">Ps </w:t>
            </w:r>
            <w:r w:rsidR="00650FB8" w:rsidRPr="00650FB8">
              <w:rPr>
                <w:rFonts w:ascii="Times New Roman" w:hAnsi="Times New Roman" w:cs="Times New Roman"/>
                <w:i/>
                <w:iCs/>
                <w:color w:val="FF0000"/>
                <w:sz w:val="20"/>
                <w:szCs w:val="20"/>
                <w:shd w:val="clear" w:color="auto" w:fill="FFFFFF"/>
              </w:rPr>
              <w:t>124:1-2</w:t>
            </w:r>
          </w:p>
          <w:p w:rsidR="005015FA" w:rsidRPr="005015FA" w:rsidRDefault="00650FB8" w:rsidP="00650FB8">
            <w:pPr>
              <w:jc w:val="both"/>
              <w:rPr>
                <w:rFonts w:ascii="Times New Roman" w:hAnsi="Times New Roman" w:cs="Times New Roman"/>
                <w:sz w:val="20"/>
                <w:szCs w:val="20"/>
              </w:rPr>
            </w:pPr>
            <w:r w:rsidRPr="00650FB8">
              <w:rPr>
                <w:rFonts w:ascii="Times New Roman" w:hAnsi="Times New Roman" w:cs="Times New Roman"/>
                <w:color w:val="000000"/>
                <w:sz w:val="20"/>
                <w:szCs w:val="20"/>
                <w:shd w:val="clear" w:color="auto" w:fill="FFFFFF"/>
              </w:rPr>
              <w:t>Qui confídunt in Dómino, sicut mons Sion: non commovébitur in ætérnum, qui hábitat in Ierúsalem.</w:t>
            </w:r>
            <w:r w:rsidRPr="00650FB8">
              <w:rPr>
                <w:rFonts w:ascii="Times New Roman" w:hAnsi="Times New Roman" w:cs="Times New Roman"/>
                <w:color w:val="000000"/>
                <w:sz w:val="20"/>
                <w:szCs w:val="20"/>
              </w:rPr>
              <w:br/>
            </w:r>
            <w:r w:rsidRPr="00650FB8">
              <w:rPr>
                <w:rFonts w:ascii="Times New Roman" w:hAnsi="Times New Roman" w:cs="Times New Roman"/>
                <w:i/>
                <w:iCs/>
                <w:color w:val="FF0000"/>
                <w:sz w:val="20"/>
                <w:szCs w:val="20"/>
                <w:shd w:val="clear" w:color="auto" w:fill="FFFFFF"/>
              </w:rPr>
              <w:t>V.</w:t>
            </w:r>
            <w:r w:rsidRPr="00650FB8">
              <w:rPr>
                <w:rFonts w:ascii="Times New Roman" w:hAnsi="Times New Roman" w:cs="Times New Roman"/>
                <w:color w:val="000000"/>
                <w:sz w:val="20"/>
                <w:szCs w:val="20"/>
                <w:shd w:val="clear" w:color="auto" w:fill="FFFFFF"/>
              </w:rPr>
              <w:t> Montes in circúitu eius: et Dóminus in circúitu pópuli sui, ex hoc nunc et usque in saeculum</w:t>
            </w:r>
          </w:p>
        </w:tc>
        <w:tc>
          <w:tcPr>
            <w:tcW w:w="4675" w:type="dxa"/>
          </w:tcPr>
          <w:p w:rsidR="009A5178" w:rsidRDefault="005015FA" w:rsidP="007D109B">
            <w:pPr>
              <w:jc w:val="center"/>
              <w:rPr>
                <w:rFonts w:ascii="Times New Roman" w:hAnsi="Times New Roman" w:cs="Times New Roman"/>
                <w:color w:val="000000"/>
                <w:sz w:val="20"/>
                <w:szCs w:val="20"/>
                <w:shd w:val="clear" w:color="auto" w:fill="FFFFFF"/>
              </w:rPr>
            </w:pPr>
            <w:r w:rsidRPr="005015FA">
              <w:rPr>
                <w:rFonts w:ascii="Times New Roman" w:hAnsi="Times New Roman" w:cs="Times New Roman"/>
                <w:b/>
                <w:bCs/>
                <w:i/>
                <w:iCs/>
                <w:color w:val="FF0000"/>
                <w:sz w:val="20"/>
                <w:szCs w:val="20"/>
                <w:shd w:val="clear" w:color="auto" w:fill="FFFFFF"/>
              </w:rPr>
              <w:t>Gradual</w:t>
            </w:r>
          </w:p>
          <w:p w:rsidR="00650FB8" w:rsidRDefault="005015FA" w:rsidP="005015FA">
            <w:pPr>
              <w:rPr>
                <w:rFonts w:ascii="Times New Roman" w:hAnsi="Times New Roman" w:cs="Times New Roman"/>
                <w:color w:val="000000"/>
                <w:sz w:val="20"/>
                <w:szCs w:val="20"/>
              </w:rPr>
            </w:pPr>
            <w:r w:rsidRPr="005015FA">
              <w:rPr>
                <w:rFonts w:ascii="Times New Roman" w:hAnsi="Times New Roman" w:cs="Times New Roman"/>
                <w:color w:val="000000"/>
                <w:sz w:val="20"/>
                <w:szCs w:val="20"/>
              </w:rPr>
              <w:br/>
            </w:r>
            <w:r>
              <w:rPr>
                <w:rFonts w:ascii="Times New Roman" w:hAnsi="Times New Roman" w:cs="Times New Roman"/>
                <w:i/>
                <w:iCs/>
                <w:color w:val="FF0000"/>
                <w:sz w:val="20"/>
                <w:szCs w:val="20"/>
                <w:shd w:val="clear" w:color="auto" w:fill="FFFFFF"/>
              </w:rPr>
              <w:t>Sal</w:t>
            </w:r>
            <w:r w:rsidRPr="005015FA">
              <w:rPr>
                <w:rFonts w:ascii="Times New Roman" w:hAnsi="Times New Roman" w:cs="Times New Roman"/>
                <w:i/>
                <w:iCs/>
                <w:color w:val="FF0000"/>
                <w:sz w:val="20"/>
                <w:szCs w:val="20"/>
                <w:shd w:val="clear" w:color="auto" w:fill="FFFFFF"/>
              </w:rPr>
              <w:t xml:space="preserve"> </w:t>
            </w:r>
            <w:r w:rsidR="00650FB8">
              <w:rPr>
                <w:rFonts w:ascii="Times New Roman" w:hAnsi="Times New Roman" w:cs="Times New Roman"/>
                <w:i/>
                <w:iCs/>
                <w:color w:val="FF0000"/>
                <w:sz w:val="20"/>
                <w:szCs w:val="20"/>
                <w:shd w:val="clear" w:color="auto" w:fill="FFFFFF"/>
              </w:rPr>
              <w:t>121</w:t>
            </w:r>
            <w:r w:rsidRPr="005015FA">
              <w:rPr>
                <w:rFonts w:ascii="Times New Roman" w:hAnsi="Times New Roman" w:cs="Times New Roman"/>
                <w:i/>
                <w:iCs/>
                <w:color w:val="FF0000"/>
                <w:sz w:val="20"/>
                <w:szCs w:val="20"/>
                <w:shd w:val="clear" w:color="auto" w:fill="FFFFFF"/>
              </w:rPr>
              <w:t>:</w:t>
            </w:r>
            <w:r w:rsidR="00650FB8">
              <w:rPr>
                <w:rFonts w:ascii="Times New Roman" w:hAnsi="Times New Roman" w:cs="Times New Roman"/>
                <w:i/>
                <w:iCs/>
                <w:color w:val="FF0000"/>
                <w:sz w:val="20"/>
                <w:szCs w:val="20"/>
                <w:shd w:val="clear" w:color="auto" w:fill="FFFFFF"/>
              </w:rPr>
              <w:t>1, 7</w:t>
            </w:r>
            <w:r w:rsidRPr="005015FA">
              <w:rPr>
                <w:rFonts w:ascii="Times New Roman" w:hAnsi="Times New Roman" w:cs="Times New Roman"/>
                <w:color w:val="000000"/>
                <w:sz w:val="20"/>
                <w:szCs w:val="20"/>
              </w:rPr>
              <w:br/>
            </w:r>
            <w:r w:rsidR="00DD04BA" w:rsidRPr="00DD04BA">
              <w:rPr>
                <w:rFonts w:ascii="Times New Roman" w:hAnsi="Times New Roman" w:cs="Times New Roman"/>
                <w:color w:val="000000"/>
                <w:sz w:val="20"/>
                <w:szCs w:val="20"/>
              </w:rPr>
              <w:t>Nalipay</w:t>
            </w:r>
            <w:r w:rsidR="00DD04BA">
              <w:rPr>
                <w:rFonts w:ascii="Times New Roman" w:hAnsi="Times New Roman" w:cs="Times New Roman"/>
                <w:color w:val="000000"/>
                <w:sz w:val="20"/>
                <w:szCs w:val="20"/>
              </w:rPr>
              <w:t xml:space="preserve"> ako sa pag-ingon nila kanako, </w:t>
            </w:r>
            <w:r w:rsidR="00DD04BA" w:rsidRPr="00DD04BA">
              <w:rPr>
                <w:rFonts w:ascii="Times New Roman" w:hAnsi="Times New Roman" w:cs="Times New Roman"/>
                <w:color w:val="000000"/>
                <w:sz w:val="20"/>
                <w:szCs w:val="20"/>
              </w:rPr>
              <w:t>Mang</w:t>
            </w:r>
            <w:r w:rsidR="00DD04BA">
              <w:rPr>
                <w:rFonts w:ascii="Times New Roman" w:hAnsi="Times New Roman" w:cs="Times New Roman"/>
                <w:color w:val="000000"/>
                <w:sz w:val="20"/>
                <w:szCs w:val="20"/>
              </w:rPr>
              <w:t>adto kita sa balay sa Ginoo!</w:t>
            </w:r>
          </w:p>
          <w:p w:rsidR="00650FB8" w:rsidRDefault="00DD04BA" w:rsidP="005015FA">
            <w:pPr>
              <w:rPr>
                <w:rFonts w:ascii="Times New Roman" w:hAnsi="Times New Roman" w:cs="Times New Roman"/>
                <w:color w:val="000000"/>
                <w:sz w:val="20"/>
                <w:szCs w:val="20"/>
              </w:rPr>
            </w:pPr>
            <w:r w:rsidRPr="00650FB8">
              <w:rPr>
                <w:rFonts w:ascii="Times New Roman" w:hAnsi="Times New Roman" w:cs="Times New Roman"/>
                <w:i/>
                <w:iCs/>
                <w:color w:val="FF0000"/>
                <w:sz w:val="20"/>
                <w:szCs w:val="20"/>
                <w:shd w:val="clear" w:color="auto" w:fill="FFFFFF"/>
              </w:rPr>
              <w:t>V.</w:t>
            </w:r>
            <w:r w:rsidRPr="00650FB8">
              <w:rPr>
                <w:rFonts w:ascii="Times New Roman" w:hAnsi="Times New Roman" w:cs="Times New Roman"/>
                <w:color w:val="000000"/>
                <w:sz w:val="20"/>
                <w:szCs w:val="20"/>
                <w:shd w:val="clear" w:color="auto" w:fill="FFFFFF"/>
              </w:rPr>
              <w:t> </w:t>
            </w:r>
            <w:r w:rsidRPr="00DD04BA">
              <w:rPr>
                <w:rFonts w:ascii="Times New Roman" w:hAnsi="Times New Roman" w:cs="Times New Roman"/>
                <w:color w:val="000000"/>
                <w:sz w:val="20"/>
                <w:szCs w:val="20"/>
                <w:shd w:val="clear" w:color="auto" w:fill="FFFFFF"/>
              </w:rPr>
              <w:t>May kalinaw unta sulod sa imong mga kota ug may kasigurohan diha sa imong mga palasyo</w:t>
            </w:r>
          </w:p>
          <w:p w:rsidR="00650FB8" w:rsidRDefault="00650FB8" w:rsidP="005015FA">
            <w:pPr>
              <w:rPr>
                <w:rFonts w:ascii="Times New Roman" w:hAnsi="Times New Roman" w:cs="Times New Roman"/>
                <w:color w:val="000000"/>
                <w:sz w:val="20"/>
                <w:szCs w:val="20"/>
              </w:rPr>
            </w:pPr>
          </w:p>
          <w:p w:rsidR="00DD04BA" w:rsidRDefault="005015FA" w:rsidP="00650FB8">
            <w:pPr>
              <w:rPr>
                <w:rFonts w:ascii="Times New Roman" w:hAnsi="Times New Roman" w:cs="Times New Roman"/>
                <w:sz w:val="20"/>
                <w:szCs w:val="20"/>
              </w:rPr>
            </w:pPr>
            <w:r>
              <w:rPr>
                <w:rFonts w:ascii="Times New Roman" w:hAnsi="Times New Roman" w:cs="Times New Roman"/>
                <w:i/>
                <w:iCs/>
                <w:color w:val="FF0000"/>
                <w:sz w:val="20"/>
                <w:szCs w:val="20"/>
                <w:shd w:val="clear" w:color="auto" w:fill="FFFFFF"/>
              </w:rPr>
              <w:t>Tract</w:t>
            </w:r>
            <w:r w:rsidR="00DD04BA">
              <w:rPr>
                <w:rFonts w:ascii="Times New Roman" w:hAnsi="Times New Roman" w:cs="Times New Roman"/>
                <w:i/>
                <w:iCs/>
                <w:color w:val="FF0000"/>
                <w:sz w:val="20"/>
                <w:szCs w:val="20"/>
                <w:shd w:val="clear" w:color="auto" w:fill="FFFFFF"/>
              </w:rPr>
              <w:t>us</w:t>
            </w:r>
            <w:r w:rsidRPr="005015FA">
              <w:rPr>
                <w:rFonts w:ascii="Times New Roman" w:hAnsi="Times New Roman" w:cs="Times New Roman"/>
                <w:color w:val="000000"/>
                <w:sz w:val="20"/>
                <w:szCs w:val="20"/>
              </w:rPr>
              <w:br/>
            </w:r>
            <w:r>
              <w:rPr>
                <w:rFonts w:ascii="Times New Roman" w:hAnsi="Times New Roman" w:cs="Times New Roman"/>
                <w:i/>
                <w:iCs/>
                <w:color w:val="FF0000"/>
                <w:sz w:val="20"/>
                <w:szCs w:val="20"/>
                <w:shd w:val="clear" w:color="auto" w:fill="FFFFFF"/>
              </w:rPr>
              <w:t>Sal</w:t>
            </w:r>
            <w:r w:rsidR="00DD04BA">
              <w:rPr>
                <w:rFonts w:ascii="Times New Roman" w:hAnsi="Times New Roman" w:cs="Times New Roman"/>
                <w:i/>
                <w:iCs/>
                <w:color w:val="FF0000"/>
                <w:sz w:val="20"/>
                <w:szCs w:val="20"/>
                <w:shd w:val="clear" w:color="auto" w:fill="FFFFFF"/>
              </w:rPr>
              <w:t xml:space="preserve"> 124</w:t>
            </w:r>
            <w:r w:rsidRPr="005015FA">
              <w:rPr>
                <w:rFonts w:ascii="Times New Roman" w:hAnsi="Times New Roman" w:cs="Times New Roman"/>
                <w:i/>
                <w:iCs/>
                <w:color w:val="FF0000"/>
                <w:sz w:val="20"/>
                <w:szCs w:val="20"/>
                <w:shd w:val="clear" w:color="auto" w:fill="FFFFFF"/>
              </w:rPr>
              <w:t>:1-</w:t>
            </w:r>
            <w:r w:rsidR="00DD04BA">
              <w:rPr>
                <w:rFonts w:ascii="Times New Roman" w:hAnsi="Times New Roman" w:cs="Times New Roman"/>
                <w:i/>
                <w:iCs/>
                <w:color w:val="FF0000"/>
                <w:sz w:val="20"/>
                <w:szCs w:val="20"/>
                <w:shd w:val="clear" w:color="auto" w:fill="FFFFFF"/>
              </w:rPr>
              <w:t>2</w:t>
            </w:r>
            <w:r w:rsidRPr="005015FA">
              <w:rPr>
                <w:rFonts w:ascii="Times New Roman" w:hAnsi="Times New Roman" w:cs="Times New Roman"/>
                <w:color w:val="000000"/>
                <w:sz w:val="20"/>
                <w:szCs w:val="20"/>
              </w:rPr>
              <w:br/>
            </w:r>
            <w:r w:rsidR="00DD04BA" w:rsidRPr="00DD04BA">
              <w:rPr>
                <w:rFonts w:ascii="Times New Roman" w:hAnsi="Times New Roman" w:cs="Times New Roman"/>
                <w:sz w:val="20"/>
                <w:szCs w:val="20"/>
              </w:rPr>
              <w:t xml:space="preserve">Kadtong nagsalig sa Ginoo mahisama sa Bukid sa Sion nga dili gayod matarog o mabalhin. </w:t>
            </w:r>
          </w:p>
          <w:p w:rsidR="00650FB8" w:rsidRPr="005015FA" w:rsidRDefault="00DD04BA" w:rsidP="00650FB8">
            <w:pPr>
              <w:rPr>
                <w:rFonts w:ascii="Times New Roman" w:hAnsi="Times New Roman" w:cs="Times New Roman"/>
                <w:sz w:val="20"/>
                <w:szCs w:val="20"/>
              </w:rPr>
            </w:pPr>
            <w:r w:rsidRPr="00650FB8">
              <w:rPr>
                <w:rFonts w:ascii="Times New Roman" w:hAnsi="Times New Roman" w:cs="Times New Roman"/>
                <w:i/>
                <w:iCs/>
                <w:color w:val="FF0000"/>
                <w:sz w:val="20"/>
                <w:szCs w:val="20"/>
                <w:shd w:val="clear" w:color="auto" w:fill="FFFFFF"/>
              </w:rPr>
              <w:t>V.</w:t>
            </w:r>
            <w:r>
              <w:rPr>
                <w:rFonts w:ascii="Times New Roman" w:hAnsi="Times New Roman" w:cs="Times New Roman"/>
                <w:sz w:val="20"/>
                <w:szCs w:val="20"/>
              </w:rPr>
              <w:t xml:space="preserve"> </w:t>
            </w:r>
            <w:r w:rsidRPr="00DD04BA">
              <w:rPr>
                <w:rFonts w:ascii="Times New Roman" w:hAnsi="Times New Roman" w:cs="Times New Roman"/>
                <w:sz w:val="20"/>
                <w:szCs w:val="20"/>
              </w:rPr>
              <w:t>Sama nga ang Jerusalem gipanalipdan sa kabukiran, ang Ginoo usab nanalipod sa iyang katawhan karon ug hangtod sa kahangtoran.</w:t>
            </w:r>
          </w:p>
          <w:p w:rsidR="005015FA" w:rsidRPr="005015FA" w:rsidRDefault="005015FA" w:rsidP="009A5178">
            <w:pPr>
              <w:rPr>
                <w:rFonts w:ascii="Times New Roman" w:hAnsi="Times New Roman" w:cs="Times New Roman"/>
                <w:sz w:val="20"/>
                <w:szCs w:val="20"/>
              </w:rPr>
            </w:pPr>
          </w:p>
        </w:tc>
      </w:tr>
    </w:tbl>
    <w:p w:rsidR="005015FA" w:rsidRPr="00CA2062" w:rsidRDefault="005015FA" w:rsidP="008B3647">
      <w:pPr>
        <w:jc w:val="both"/>
        <w:rPr>
          <w:rFonts w:ascii="Times New Roman" w:hAnsi="Times New Roman" w:cs="Times New Roman"/>
          <w:sz w:val="19"/>
          <w:szCs w:val="19"/>
        </w:rPr>
      </w:pPr>
    </w:p>
    <w:tbl>
      <w:tblPr>
        <w:tblStyle w:val="TableGrid"/>
        <w:tblW w:w="0" w:type="auto"/>
        <w:tblLook w:val="04A0" w:firstRow="1" w:lastRow="0" w:firstColumn="1" w:lastColumn="0" w:noHBand="0" w:noVBand="1"/>
      </w:tblPr>
      <w:tblGrid>
        <w:gridCol w:w="4495"/>
        <w:gridCol w:w="270"/>
        <w:gridCol w:w="4585"/>
      </w:tblGrid>
      <w:tr w:rsidR="008B3647" w:rsidRPr="00CA2062" w:rsidTr="0091378D">
        <w:tc>
          <w:tcPr>
            <w:tcW w:w="4495" w:type="dxa"/>
          </w:tcPr>
          <w:p w:rsidR="009A5178" w:rsidRDefault="009A5178" w:rsidP="0091378D">
            <w:pPr>
              <w:jc w:val="center"/>
              <w:rPr>
                <w:rFonts w:ascii="Times New Roman" w:hAnsi="Times New Roman" w:cs="Times New Roman"/>
                <w:b/>
                <w:bCs/>
                <w:i/>
                <w:iCs/>
                <w:color w:val="FF0000"/>
                <w:sz w:val="19"/>
                <w:szCs w:val="19"/>
                <w:shd w:val="clear" w:color="auto" w:fill="FFFFFF"/>
              </w:rPr>
            </w:pPr>
          </w:p>
          <w:p w:rsidR="0091378D" w:rsidRPr="00CA2062" w:rsidRDefault="0091378D" w:rsidP="0091378D">
            <w:pPr>
              <w:jc w:val="center"/>
              <w:rPr>
                <w:rFonts w:ascii="Times New Roman" w:hAnsi="Times New Roman" w:cs="Times New Roman"/>
                <w:color w:val="000000"/>
                <w:sz w:val="19"/>
                <w:szCs w:val="19"/>
                <w:shd w:val="clear" w:color="auto" w:fill="FFFFFF"/>
              </w:rPr>
            </w:pPr>
            <w:r w:rsidRPr="00CA2062">
              <w:rPr>
                <w:rFonts w:ascii="Times New Roman" w:hAnsi="Times New Roman" w:cs="Times New Roman"/>
                <w:b/>
                <w:bCs/>
                <w:i/>
                <w:iCs/>
                <w:color w:val="FF0000"/>
                <w:sz w:val="19"/>
                <w:szCs w:val="19"/>
                <w:shd w:val="clear" w:color="auto" w:fill="FFFFFF"/>
              </w:rPr>
              <w:t>S</w:t>
            </w:r>
            <w:r w:rsidRPr="00CA2062">
              <w:rPr>
                <w:rFonts w:ascii="Times New Roman" w:hAnsi="Times New Roman" w:cs="Times New Roman"/>
                <w:color w:val="000000"/>
                <w:sz w:val="19"/>
                <w:szCs w:val="19"/>
                <w:shd w:val="clear" w:color="auto" w:fill="FFFFFF"/>
              </w:rPr>
              <w:t>equéntia </w:t>
            </w:r>
            <w:r w:rsidRPr="00CA2062">
              <w:rPr>
                <w:rFonts w:ascii="Segoe UI Symbol" w:hAnsi="Segoe UI Symbol" w:cs="Segoe UI Symbol"/>
                <w:color w:val="FF0000"/>
                <w:sz w:val="19"/>
                <w:szCs w:val="19"/>
                <w:shd w:val="clear" w:color="auto" w:fill="FFFFFF"/>
              </w:rPr>
              <w:t>✠</w:t>
            </w:r>
            <w:r w:rsidRPr="00CA2062">
              <w:rPr>
                <w:rFonts w:ascii="Times New Roman" w:hAnsi="Times New Roman" w:cs="Times New Roman"/>
                <w:color w:val="000000"/>
                <w:sz w:val="19"/>
                <w:szCs w:val="19"/>
                <w:shd w:val="clear" w:color="auto" w:fill="FFFFFF"/>
              </w:rPr>
              <w:t xml:space="preserve"> Sancti Evangélii </w:t>
            </w:r>
          </w:p>
          <w:p w:rsidR="0091378D" w:rsidRPr="00CA2062" w:rsidRDefault="0091378D" w:rsidP="0091378D">
            <w:pPr>
              <w:jc w:val="center"/>
              <w:rPr>
                <w:rFonts w:ascii="Times New Roman" w:hAnsi="Times New Roman" w:cs="Times New Roman"/>
                <w:i/>
                <w:iCs/>
                <w:color w:val="FF0000"/>
                <w:sz w:val="19"/>
                <w:szCs w:val="19"/>
                <w:shd w:val="clear" w:color="auto" w:fill="FFFFFF"/>
              </w:rPr>
            </w:pPr>
            <w:r w:rsidRPr="00CA2062">
              <w:rPr>
                <w:rFonts w:ascii="Times New Roman" w:hAnsi="Times New Roman" w:cs="Times New Roman"/>
                <w:color w:val="000000"/>
                <w:sz w:val="19"/>
                <w:szCs w:val="19"/>
                <w:shd w:val="clear" w:color="auto" w:fill="FFFFFF"/>
              </w:rPr>
              <w:t xml:space="preserve">Secúndum </w:t>
            </w:r>
            <w:r w:rsidR="00AE079E">
              <w:rPr>
                <w:rFonts w:ascii="Times New Roman" w:hAnsi="Times New Roman" w:cs="Times New Roman"/>
                <w:color w:val="000000"/>
                <w:sz w:val="19"/>
                <w:szCs w:val="19"/>
                <w:shd w:val="clear" w:color="auto" w:fill="FFFFFF"/>
              </w:rPr>
              <w:t>Ioannem</w:t>
            </w:r>
            <w:r w:rsidRPr="00CA2062">
              <w:rPr>
                <w:rFonts w:ascii="Times New Roman" w:hAnsi="Times New Roman" w:cs="Times New Roman"/>
                <w:color w:val="000000"/>
                <w:sz w:val="19"/>
                <w:szCs w:val="19"/>
                <w:shd w:val="clear" w:color="auto" w:fill="FFFFFF"/>
              </w:rPr>
              <w:t>.</w:t>
            </w:r>
            <w:r w:rsidRPr="00CA2062">
              <w:rPr>
                <w:rFonts w:ascii="Times New Roman" w:hAnsi="Times New Roman" w:cs="Times New Roman"/>
                <w:color w:val="000000"/>
                <w:sz w:val="19"/>
                <w:szCs w:val="19"/>
              </w:rPr>
              <w:br/>
            </w:r>
          </w:p>
          <w:p w:rsidR="00CA2062" w:rsidRDefault="0091378D" w:rsidP="00CA2062">
            <w:pPr>
              <w:jc w:val="both"/>
              <w:rPr>
                <w:rFonts w:ascii="Times New Roman" w:hAnsi="Times New Roman" w:cs="Times New Roman"/>
                <w:color w:val="000000"/>
                <w:sz w:val="19"/>
                <w:szCs w:val="19"/>
                <w:shd w:val="clear" w:color="auto" w:fill="FFFFFF"/>
              </w:rPr>
            </w:pPr>
            <w:r w:rsidRPr="00CA2062">
              <w:rPr>
                <w:rFonts w:ascii="Times New Roman" w:hAnsi="Times New Roman" w:cs="Times New Roman"/>
                <w:i/>
                <w:iCs/>
                <w:color w:val="FF0000"/>
                <w:sz w:val="19"/>
                <w:szCs w:val="19"/>
                <w:shd w:val="clear" w:color="auto" w:fill="FFFFFF"/>
              </w:rPr>
              <w:t>R.</w:t>
            </w:r>
            <w:r w:rsidRPr="00CA2062">
              <w:rPr>
                <w:rFonts w:ascii="Times New Roman" w:hAnsi="Times New Roman" w:cs="Times New Roman"/>
                <w:color w:val="000000"/>
                <w:sz w:val="19"/>
                <w:szCs w:val="19"/>
                <w:shd w:val="clear" w:color="auto" w:fill="FFFFFF"/>
              </w:rPr>
              <w:t> Gloria tibi, Domine!</w:t>
            </w:r>
          </w:p>
          <w:p w:rsidR="0091378D" w:rsidRPr="00CA2062" w:rsidRDefault="00AE079E" w:rsidP="00CA2062">
            <w:pPr>
              <w:jc w:val="right"/>
              <w:rPr>
                <w:rFonts w:ascii="Times New Roman" w:hAnsi="Times New Roman" w:cs="Times New Roman"/>
                <w:color w:val="000000"/>
                <w:sz w:val="19"/>
                <w:szCs w:val="19"/>
              </w:rPr>
            </w:pPr>
            <w:r>
              <w:rPr>
                <w:rFonts w:ascii="Times New Roman" w:hAnsi="Times New Roman" w:cs="Times New Roman"/>
                <w:i/>
                <w:iCs/>
                <w:color w:val="FF0000"/>
                <w:sz w:val="19"/>
                <w:szCs w:val="19"/>
                <w:shd w:val="clear" w:color="auto" w:fill="FFFFFF"/>
              </w:rPr>
              <w:t>Ioannem</w:t>
            </w:r>
            <w:r w:rsidR="009A5178" w:rsidRPr="009A5178">
              <w:rPr>
                <w:rFonts w:ascii="Times New Roman" w:hAnsi="Times New Roman" w:cs="Times New Roman"/>
                <w:i/>
                <w:iCs/>
                <w:color w:val="FF0000"/>
                <w:sz w:val="19"/>
                <w:szCs w:val="19"/>
                <w:shd w:val="clear" w:color="auto" w:fill="FFFFFF"/>
              </w:rPr>
              <w:t xml:space="preserve"> </w:t>
            </w:r>
            <w:r>
              <w:rPr>
                <w:rFonts w:ascii="Times New Roman" w:hAnsi="Times New Roman" w:cs="Times New Roman"/>
                <w:i/>
                <w:iCs/>
                <w:color w:val="FF0000"/>
                <w:sz w:val="19"/>
                <w:szCs w:val="19"/>
                <w:shd w:val="clear" w:color="auto" w:fill="FFFFFF"/>
              </w:rPr>
              <w:t>6</w:t>
            </w:r>
            <w:r w:rsidR="009A5178" w:rsidRPr="009A5178">
              <w:rPr>
                <w:rFonts w:ascii="Times New Roman" w:hAnsi="Times New Roman" w:cs="Times New Roman"/>
                <w:i/>
                <w:iCs/>
                <w:color w:val="FF0000"/>
                <w:sz w:val="19"/>
                <w:szCs w:val="19"/>
                <w:shd w:val="clear" w:color="auto" w:fill="FFFFFF"/>
              </w:rPr>
              <w:t>:1-</w:t>
            </w:r>
            <w:r>
              <w:rPr>
                <w:rFonts w:ascii="Times New Roman" w:hAnsi="Times New Roman" w:cs="Times New Roman"/>
                <w:i/>
                <w:iCs/>
                <w:color w:val="FF0000"/>
                <w:sz w:val="19"/>
                <w:szCs w:val="19"/>
                <w:shd w:val="clear" w:color="auto" w:fill="FFFFFF"/>
              </w:rPr>
              <w:t>15</w:t>
            </w:r>
            <w:r w:rsidR="00CA2062" w:rsidRPr="00CA2062">
              <w:rPr>
                <w:rFonts w:ascii="Times New Roman" w:hAnsi="Times New Roman" w:cs="Times New Roman"/>
                <w:i/>
                <w:iCs/>
                <w:color w:val="FF0000"/>
                <w:sz w:val="19"/>
                <w:szCs w:val="19"/>
                <w:shd w:val="clear" w:color="auto" w:fill="FFFFFF"/>
              </w:rPr>
              <w:t>:</w:t>
            </w:r>
          </w:p>
          <w:p w:rsidR="00CA2062" w:rsidRPr="00CA2062" w:rsidRDefault="00AE079E" w:rsidP="008B3647">
            <w:pPr>
              <w:jc w:val="both"/>
              <w:rPr>
                <w:rFonts w:ascii="Times New Roman" w:hAnsi="Times New Roman" w:cs="Times New Roman"/>
                <w:color w:val="000000"/>
                <w:sz w:val="19"/>
                <w:szCs w:val="19"/>
              </w:rPr>
            </w:pPr>
            <w:r w:rsidRPr="00AE079E">
              <w:rPr>
                <w:rFonts w:ascii="Times New Roman" w:hAnsi="Times New Roman" w:cs="Times New Roman"/>
                <w:color w:val="000000"/>
                <w:sz w:val="19"/>
                <w:szCs w:val="19"/>
                <w:shd w:val="clear" w:color="auto" w:fill="FFFFFF"/>
              </w:rPr>
              <w:t xml:space="preserve">In illo témpore: Abiit Iesus trans mare Galilaeæ, quod est Tiberíadis: et sequebátur eum multitúdo magna, quia vidébant signa, quæ faciébat super his, qui infirmabántur. Súbiit ergo in montem Iesus: et ibi sedébat cum discípulis suis. Erat autem próximum Pascha, dies festus Iudæórum. Cum sublevásset ergo </w:t>
            </w:r>
            <w:r w:rsidRPr="00AE079E">
              <w:rPr>
                <w:rFonts w:ascii="Times New Roman" w:hAnsi="Times New Roman" w:cs="Times New Roman"/>
                <w:color w:val="000000"/>
                <w:sz w:val="19"/>
                <w:szCs w:val="19"/>
                <w:shd w:val="clear" w:color="auto" w:fill="FFFFFF"/>
              </w:rPr>
              <w:lastRenderedPageBreak/>
              <w:t>óculos Iesus et vidísset, quia multitúdo máxima venit ad eum, dixit ad Philíppum: Unde emémus panes, ut mandúcent hi? Hoc autem dicebat tentans eum: ipse enim sciébat, quid esset factúrus. Respóndit ei Philíppus: Ducentórum denariórum panes non suffíciunt eis, ut unusquísque módicum quid accípiat. Dicit ei unus ex discípulis eius, Andréas, frater Simónis Petri: Est puer unus hic, qui habet quinque panes hordeáceos et duos pisces: sed hæc quid sunt inter tantos? Dixit ergo Iesus: Fácite hómines discúmbere. Erat autem fænum multum in loco. Discubuérunt ergo viri, número quasi quinque mília. Accépit ergo Iesus panes, et cum grátias egísset, distríbuit discumbéntibus: simíliter et ex píscibus, quantum volébant. Ut autem impléti sunt, dixit discípulis suis: Collígite quæ superavérunt fragménta, ne péreant. Collegérunt ergo, et implevérunt duódecim cóphinos fragmentórum ex quinque pánibus hordeáceis, quæ superfuérunt his, qui manducáverant. Illi ergo hómines cum vidíssent, quod Iesus fécerat signum, dicébant: Quia hic est vere Prophéta, qui ventúrus est in mundum. Iesus ergo cum cognovísset, quia ventúri essent, ut ráperent eum et fácerent eum regem, fugit íterum in montem ipse solus.</w:t>
            </w:r>
          </w:p>
          <w:p w:rsidR="00CA2062" w:rsidRPr="00CA2062" w:rsidRDefault="00CA2062" w:rsidP="008B3647">
            <w:pPr>
              <w:jc w:val="both"/>
              <w:rPr>
                <w:rFonts w:ascii="Times New Roman" w:hAnsi="Times New Roman" w:cs="Times New Roman"/>
                <w:color w:val="000000"/>
                <w:sz w:val="19"/>
                <w:szCs w:val="19"/>
              </w:rPr>
            </w:pPr>
          </w:p>
          <w:p w:rsidR="00CA2062" w:rsidRPr="00CA2062" w:rsidRDefault="00CA2062" w:rsidP="008B3647">
            <w:pPr>
              <w:jc w:val="both"/>
              <w:rPr>
                <w:rFonts w:ascii="Times New Roman" w:hAnsi="Times New Roman" w:cs="Times New Roman"/>
                <w:color w:val="000000"/>
                <w:sz w:val="19"/>
                <w:szCs w:val="19"/>
              </w:rPr>
            </w:pPr>
          </w:p>
          <w:p w:rsidR="009A5178" w:rsidRDefault="009A5178" w:rsidP="008B3647">
            <w:pPr>
              <w:jc w:val="both"/>
              <w:rPr>
                <w:rFonts w:ascii="Times New Roman" w:hAnsi="Times New Roman" w:cs="Times New Roman"/>
                <w:color w:val="000000"/>
                <w:sz w:val="19"/>
                <w:szCs w:val="19"/>
              </w:rPr>
            </w:pPr>
          </w:p>
          <w:p w:rsidR="009A5178" w:rsidRDefault="009A5178" w:rsidP="008B3647">
            <w:pPr>
              <w:jc w:val="both"/>
              <w:rPr>
                <w:rFonts w:ascii="Times New Roman" w:hAnsi="Times New Roman" w:cs="Times New Roman"/>
                <w:color w:val="000000"/>
                <w:sz w:val="19"/>
                <w:szCs w:val="19"/>
              </w:rPr>
            </w:pPr>
          </w:p>
          <w:p w:rsidR="009A5178" w:rsidRDefault="009A5178" w:rsidP="008B3647">
            <w:pPr>
              <w:jc w:val="both"/>
              <w:rPr>
                <w:rFonts w:ascii="Times New Roman" w:hAnsi="Times New Roman" w:cs="Times New Roman"/>
                <w:color w:val="000000"/>
                <w:sz w:val="19"/>
                <w:szCs w:val="19"/>
              </w:rPr>
            </w:pPr>
          </w:p>
          <w:p w:rsidR="009A5178" w:rsidRDefault="009A5178" w:rsidP="008B3647">
            <w:pPr>
              <w:jc w:val="both"/>
              <w:rPr>
                <w:rFonts w:ascii="Times New Roman" w:hAnsi="Times New Roman" w:cs="Times New Roman"/>
                <w:color w:val="000000"/>
                <w:sz w:val="19"/>
                <w:szCs w:val="19"/>
              </w:rPr>
            </w:pPr>
          </w:p>
          <w:p w:rsidR="009A5178" w:rsidRPr="00CA2062" w:rsidRDefault="009A5178" w:rsidP="008B3647">
            <w:pPr>
              <w:jc w:val="both"/>
              <w:rPr>
                <w:rFonts w:ascii="Times New Roman" w:hAnsi="Times New Roman" w:cs="Times New Roman"/>
                <w:color w:val="000000"/>
                <w:sz w:val="19"/>
                <w:szCs w:val="19"/>
              </w:rPr>
            </w:pPr>
          </w:p>
          <w:p w:rsidR="008B3647" w:rsidRPr="00CA2062" w:rsidRDefault="00CA2062" w:rsidP="008B3647">
            <w:pPr>
              <w:jc w:val="both"/>
              <w:rPr>
                <w:rFonts w:ascii="Times New Roman" w:hAnsi="Times New Roman" w:cs="Times New Roman"/>
                <w:sz w:val="19"/>
                <w:szCs w:val="19"/>
              </w:rPr>
            </w:pPr>
            <w:r>
              <w:rPr>
                <w:rFonts w:ascii="Times New Roman" w:hAnsi="Times New Roman" w:cs="Times New Roman"/>
                <w:i/>
                <w:iCs/>
                <w:color w:val="FF0000"/>
                <w:sz w:val="19"/>
                <w:szCs w:val="19"/>
                <w:shd w:val="clear" w:color="auto" w:fill="FFFFFF"/>
              </w:rPr>
              <w:t xml:space="preserve">                                                         </w:t>
            </w:r>
            <w:r w:rsidR="0091378D" w:rsidRPr="00CA2062">
              <w:rPr>
                <w:rFonts w:ascii="Times New Roman" w:hAnsi="Times New Roman" w:cs="Times New Roman"/>
                <w:i/>
                <w:iCs/>
                <w:color w:val="FF0000"/>
                <w:sz w:val="19"/>
                <w:szCs w:val="19"/>
                <w:shd w:val="clear" w:color="auto" w:fill="FFFFFF"/>
              </w:rPr>
              <w:t>R.</w:t>
            </w:r>
            <w:r w:rsidR="0091378D" w:rsidRPr="00CA2062">
              <w:rPr>
                <w:rFonts w:ascii="Times New Roman" w:hAnsi="Times New Roman" w:cs="Times New Roman"/>
                <w:color w:val="000000"/>
                <w:sz w:val="19"/>
                <w:szCs w:val="19"/>
                <w:shd w:val="clear" w:color="auto" w:fill="FFFFFF"/>
              </w:rPr>
              <w:t> Laus tibi, Christe!</w:t>
            </w:r>
          </w:p>
        </w:tc>
        <w:tc>
          <w:tcPr>
            <w:tcW w:w="270" w:type="dxa"/>
          </w:tcPr>
          <w:p w:rsidR="008B3647" w:rsidRPr="00CA2062" w:rsidRDefault="008B3647" w:rsidP="008B3647">
            <w:pPr>
              <w:jc w:val="both"/>
              <w:rPr>
                <w:rFonts w:ascii="Times New Roman" w:hAnsi="Times New Roman" w:cs="Times New Roman"/>
                <w:sz w:val="19"/>
                <w:szCs w:val="19"/>
              </w:rPr>
            </w:pPr>
          </w:p>
        </w:tc>
        <w:tc>
          <w:tcPr>
            <w:tcW w:w="4585" w:type="dxa"/>
          </w:tcPr>
          <w:p w:rsidR="009A5178" w:rsidRDefault="009A5178" w:rsidP="0091378D">
            <w:pPr>
              <w:jc w:val="center"/>
              <w:rPr>
                <w:rFonts w:ascii="Times New Roman" w:hAnsi="Times New Roman" w:cs="Times New Roman"/>
                <w:b/>
                <w:bCs/>
                <w:i/>
                <w:iCs/>
                <w:color w:val="FF0000"/>
                <w:sz w:val="19"/>
                <w:szCs w:val="19"/>
                <w:shd w:val="clear" w:color="auto" w:fill="FFFFFF"/>
              </w:rPr>
            </w:pPr>
          </w:p>
          <w:p w:rsidR="0091378D" w:rsidRPr="00CA2062" w:rsidRDefault="0091378D" w:rsidP="0091378D">
            <w:pPr>
              <w:jc w:val="center"/>
              <w:rPr>
                <w:rFonts w:ascii="Times New Roman" w:hAnsi="Times New Roman" w:cs="Times New Roman"/>
                <w:sz w:val="19"/>
                <w:szCs w:val="19"/>
              </w:rPr>
            </w:pPr>
            <w:r w:rsidRPr="00CA2062">
              <w:rPr>
                <w:rFonts w:ascii="Times New Roman" w:hAnsi="Times New Roman" w:cs="Times New Roman"/>
                <w:b/>
                <w:bCs/>
                <w:i/>
                <w:iCs/>
                <w:color w:val="FF0000"/>
                <w:sz w:val="19"/>
                <w:szCs w:val="19"/>
                <w:shd w:val="clear" w:color="auto" w:fill="FFFFFF"/>
              </w:rPr>
              <w:t>A</w:t>
            </w:r>
            <w:r w:rsidRPr="00CA2062">
              <w:rPr>
                <w:rFonts w:ascii="Times New Roman" w:hAnsi="Times New Roman" w:cs="Times New Roman"/>
                <w:sz w:val="19"/>
                <w:szCs w:val="19"/>
              </w:rPr>
              <w:t xml:space="preserve">ng Sumpay </w:t>
            </w:r>
            <w:r w:rsidRPr="00CA2062">
              <w:rPr>
                <w:rFonts w:ascii="Segoe UI Symbol" w:hAnsi="Segoe UI Symbol" w:cs="Segoe UI Symbol"/>
                <w:color w:val="FF0000"/>
                <w:sz w:val="19"/>
                <w:szCs w:val="19"/>
                <w:shd w:val="clear" w:color="auto" w:fill="FFFFFF"/>
              </w:rPr>
              <w:t xml:space="preserve">✠ </w:t>
            </w:r>
            <w:r w:rsidRPr="00CA2062">
              <w:rPr>
                <w:rFonts w:ascii="Times New Roman" w:hAnsi="Times New Roman" w:cs="Times New Roman"/>
                <w:sz w:val="19"/>
                <w:szCs w:val="19"/>
              </w:rPr>
              <w:t>sa Santos nga Ebanghelyo</w:t>
            </w:r>
          </w:p>
          <w:p w:rsidR="0091378D" w:rsidRPr="00CA2062" w:rsidRDefault="0091378D" w:rsidP="0091378D">
            <w:pPr>
              <w:jc w:val="center"/>
              <w:rPr>
                <w:rFonts w:ascii="Times New Roman" w:hAnsi="Times New Roman" w:cs="Times New Roman"/>
                <w:sz w:val="19"/>
                <w:szCs w:val="19"/>
              </w:rPr>
            </w:pPr>
            <w:r w:rsidRPr="00CA2062">
              <w:rPr>
                <w:rFonts w:ascii="Times New Roman" w:hAnsi="Times New Roman" w:cs="Times New Roman"/>
                <w:sz w:val="19"/>
                <w:szCs w:val="19"/>
              </w:rPr>
              <w:t xml:space="preserve">Sumala ni San </w:t>
            </w:r>
            <w:r w:rsidR="00AE079E">
              <w:rPr>
                <w:rFonts w:ascii="Times New Roman" w:hAnsi="Times New Roman" w:cs="Times New Roman"/>
                <w:sz w:val="19"/>
                <w:szCs w:val="19"/>
              </w:rPr>
              <w:t>Juan</w:t>
            </w:r>
          </w:p>
          <w:p w:rsidR="00CA2062" w:rsidRPr="00CA2062" w:rsidRDefault="00CA2062" w:rsidP="008B3647">
            <w:pPr>
              <w:jc w:val="both"/>
              <w:rPr>
                <w:rFonts w:ascii="Times New Roman" w:hAnsi="Times New Roman" w:cs="Times New Roman"/>
                <w:i/>
                <w:iCs/>
                <w:color w:val="FF0000"/>
                <w:sz w:val="19"/>
                <w:szCs w:val="19"/>
                <w:shd w:val="clear" w:color="auto" w:fill="FFFFFF"/>
              </w:rPr>
            </w:pPr>
          </w:p>
          <w:p w:rsidR="00CA2062" w:rsidRPr="00CA2062" w:rsidRDefault="00CA2062" w:rsidP="008B3647">
            <w:pPr>
              <w:jc w:val="both"/>
              <w:rPr>
                <w:rFonts w:ascii="Times New Roman" w:hAnsi="Times New Roman" w:cs="Times New Roman"/>
                <w:sz w:val="19"/>
                <w:szCs w:val="19"/>
              </w:rPr>
            </w:pPr>
            <w:r w:rsidRPr="00CA2062">
              <w:rPr>
                <w:rFonts w:ascii="Times New Roman" w:hAnsi="Times New Roman" w:cs="Times New Roman"/>
                <w:i/>
                <w:iCs/>
                <w:color w:val="FF0000"/>
                <w:sz w:val="19"/>
                <w:szCs w:val="19"/>
                <w:shd w:val="clear" w:color="auto" w:fill="FFFFFF"/>
              </w:rPr>
              <w:t>R.</w:t>
            </w:r>
            <w:r w:rsidRPr="00CA2062">
              <w:rPr>
                <w:rFonts w:ascii="Times New Roman" w:hAnsi="Times New Roman" w:cs="Times New Roman"/>
                <w:color w:val="000000"/>
                <w:sz w:val="19"/>
                <w:szCs w:val="19"/>
                <w:shd w:val="clear" w:color="auto" w:fill="FFFFFF"/>
              </w:rPr>
              <w:t> </w:t>
            </w:r>
            <w:r w:rsidRPr="00CA2062">
              <w:rPr>
                <w:rFonts w:ascii="Times New Roman" w:hAnsi="Times New Roman" w:cs="Times New Roman"/>
                <w:sz w:val="19"/>
                <w:szCs w:val="19"/>
              </w:rPr>
              <w:t>Himayaon Ikaw, O Ginoo!</w:t>
            </w:r>
          </w:p>
          <w:p w:rsidR="00CA2062" w:rsidRPr="00CA2062" w:rsidRDefault="00AE079E" w:rsidP="00CA2062">
            <w:pPr>
              <w:jc w:val="right"/>
              <w:rPr>
                <w:rFonts w:ascii="Times New Roman" w:hAnsi="Times New Roman" w:cs="Times New Roman"/>
                <w:color w:val="000000"/>
                <w:sz w:val="19"/>
                <w:szCs w:val="19"/>
              </w:rPr>
            </w:pPr>
            <w:r>
              <w:rPr>
                <w:rFonts w:ascii="Times New Roman" w:hAnsi="Times New Roman" w:cs="Times New Roman"/>
                <w:i/>
                <w:iCs/>
                <w:color w:val="FF0000"/>
                <w:sz w:val="19"/>
                <w:szCs w:val="19"/>
                <w:shd w:val="clear" w:color="auto" w:fill="FFFFFF"/>
              </w:rPr>
              <w:t>Juan</w:t>
            </w:r>
            <w:r w:rsidR="009A5178" w:rsidRPr="009A5178">
              <w:rPr>
                <w:rFonts w:ascii="Times New Roman" w:hAnsi="Times New Roman" w:cs="Times New Roman"/>
                <w:i/>
                <w:iCs/>
                <w:color w:val="FF0000"/>
                <w:sz w:val="19"/>
                <w:szCs w:val="19"/>
                <w:shd w:val="clear" w:color="auto" w:fill="FFFFFF"/>
              </w:rPr>
              <w:t xml:space="preserve"> </w:t>
            </w:r>
            <w:r>
              <w:rPr>
                <w:rFonts w:ascii="Times New Roman" w:hAnsi="Times New Roman" w:cs="Times New Roman"/>
                <w:i/>
                <w:iCs/>
                <w:color w:val="FF0000"/>
                <w:sz w:val="19"/>
                <w:szCs w:val="19"/>
                <w:shd w:val="clear" w:color="auto" w:fill="FFFFFF"/>
              </w:rPr>
              <w:t>6</w:t>
            </w:r>
            <w:r w:rsidR="009A5178" w:rsidRPr="009A5178">
              <w:rPr>
                <w:rFonts w:ascii="Times New Roman" w:hAnsi="Times New Roman" w:cs="Times New Roman"/>
                <w:i/>
                <w:iCs/>
                <w:color w:val="FF0000"/>
                <w:sz w:val="19"/>
                <w:szCs w:val="19"/>
                <w:shd w:val="clear" w:color="auto" w:fill="FFFFFF"/>
              </w:rPr>
              <w:t>:1</w:t>
            </w:r>
            <w:r>
              <w:rPr>
                <w:rFonts w:ascii="Times New Roman" w:hAnsi="Times New Roman" w:cs="Times New Roman"/>
                <w:i/>
                <w:iCs/>
                <w:color w:val="FF0000"/>
                <w:sz w:val="19"/>
                <w:szCs w:val="19"/>
                <w:shd w:val="clear" w:color="auto" w:fill="FFFFFF"/>
              </w:rPr>
              <w:t>-15</w:t>
            </w:r>
            <w:r w:rsidR="00CA2062" w:rsidRPr="00CA2062">
              <w:rPr>
                <w:rFonts w:ascii="Times New Roman" w:hAnsi="Times New Roman" w:cs="Times New Roman"/>
                <w:i/>
                <w:iCs/>
                <w:color w:val="FF0000"/>
                <w:sz w:val="19"/>
                <w:szCs w:val="19"/>
                <w:shd w:val="clear" w:color="auto" w:fill="FFFFFF"/>
              </w:rPr>
              <w:t>:</w:t>
            </w:r>
          </w:p>
          <w:p w:rsidR="009A5178" w:rsidRDefault="00CA2062" w:rsidP="00CA2062">
            <w:pPr>
              <w:jc w:val="both"/>
              <w:rPr>
                <w:rFonts w:ascii="Times New Roman" w:hAnsi="Times New Roman" w:cs="Times New Roman"/>
                <w:sz w:val="19"/>
                <w:szCs w:val="19"/>
              </w:rPr>
            </w:pPr>
            <w:r w:rsidRPr="00CA2062">
              <w:rPr>
                <w:rFonts w:ascii="Times New Roman" w:hAnsi="Times New Roman" w:cs="Times New Roman"/>
                <w:sz w:val="19"/>
                <w:szCs w:val="19"/>
              </w:rPr>
              <w:t xml:space="preserve">Niadtong panahona, </w:t>
            </w:r>
            <w:r w:rsidR="00AE079E" w:rsidRPr="00AE079E">
              <w:rPr>
                <w:rFonts w:ascii="Times New Roman" w:hAnsi="Times New Roman" w:cs="Times New Roman"/>
                <w:sz w:val="19"/>
                <w:szCs w:val="19"/>
              </w:rPr>
              <w:t xml:space="preserve">mitabok si Jesus sa Lanaw sa Galilea (o Lanaw sa Tiberias). Misunod kaniya ang daghan kaayong tawo kay nakita man nila ang mga milagro sa iyang pag-ayo sa mga masakiton. Mitungas si Jesus sa usa ka bungtod uban sa iyang mga tinun-an ug milingkod sila didto. Niadtong higayona duol na ang Kasaulogan sa </w:t>
            </w:r>
            <w:r w:rsidR="00AE079E" w:rsidRPr="00AE079E">
              <w:rPr>
                <w:rFonts w:ascii="Times New Roman" w:hAnsi="Times New Roman" w:cs="Times New Roman"/>
                <w:sz w:val="19"/>
                <w:szCs w:val="19"/>
              </w:rPr>
              <w:lastRenderedPageBreak/>
              <w:t>Pagsaylo. Unya mitan-aw si Jesus sa palibot niya ug sa pagkakita niya sa daghang mga tawo nga nagpaingon kaniya, miingon siya kang Felipe, “Asa man kita makapalit ug igong pagkaon alang niining mga tawo?” ( Gisulti niya kini aron pagsulay kang Felipe apan ang tinuod mao nga nahibalo na si Jesus kon unsay iyang buhaton.) Si Felipe mitubag, “Bisan pag mopalit kitag pan nga bilig 200 ka denario dili gihapon kini paigo nga ipakaon niining mga tawhana.” Usa sa iyang mga tinun-an nga si Andres, igsoon ni Simon Pedro, miingon kang Jesus, “Aniay batang lalaki dinhi nga may lima ka pan nga sebada ug duha ka isda. Apan mag-unsa man kini alang niining daghang tawo?” Si Jesus miingon kanila, “Palingkora ang mga tawo.” (May daghang sagbot nga nanubo niadtong dapita.) Busa nanglingkod ang mga tawo nga may gidaghanon nga mga 5,000. Unya gikuha ni Jesus ang pan, nagpasalamat sa Dios ug giapod-apod niya ang pan ngadto sa mga tawo. Mao usab kini ang iyang gibuhat sa isda ug silang tanan nakakaon kutob sa ilang gusto. Sa nangabusog na silang tanan, miingon siya sa iyang mga tinun-an, “Hiposa ninyo ang mga salin aron walay mausik.” Busa gihipos nila ang tanang salin sa lima ka pan nga sebada nga gikaon sa mga tawo ug nakapuno kinig 12 ka bukag. Sa pagkakita sa mga tawo sa milagro nga nahimo ni Jesus, miingon sila, “Sa walay duhaduha siya gayod ang Propeta nga giingon sa kasulatan nga moanhi sa kalibotan.” Nasayod si Jesus nga moduol sila kaniya ug pugson siya aron himoon nilang hari busa mibalik siya nga nag-inusara ngadto sa kabungtoran.</w:t>
            </w:r>
          </w:p>
          <w:p w:rsidR="00AE079E" w:rsidRDefault="00CA2062" w:rsidP="00CA2062">
            <w:pPr>
              <w:jc w:val="both"/>
              <w:rPr>
                <w:rFonts w:ascii="Times New Roman" w:hAnsi="Times New Roman" w:cs="Times New Roman"/>
                <w:sz w:val="19"/>
                <w:szCs w:val="19"/>
              </w:rPr>
            </w:pPr>
            <w:r>
              <w:rPr>
                <w:rFonts w:ascii="Times New Roman" w:hAnsi="Times New Roman" w:cs="Times New Roman"/>
                <w:sz w:val="19"/>
                <w:szCs w:val="19"/>
              </w:rPr>
              <w:t xml:space="preserve">       </w:t>
            </w:r>
          </w:p>
          <w:p w:rsidR="00CA2062" w:rsidRPr="00CA2062" w:rsidRDefault="00CA2062" w:rsidP="00CA2062">
            <w:pPr>
              <w:jc w:val="both"/>
              <w:rPr>
                <w:rFonts w:ascii="Times New Roman" w:hAnsi="Times New Roman" w:cs="Times New Roman"/>
                <w:sz w:val="19"/>
                <w:szCs w:val="19"/>
              </w:rPr>
            </w:pPr>
            <w:r>
              <w:rPr>
                <w:rFonts w:ascii="Times New Roman" w:hAnsi="Times New Roman" w:cs="Times New Roman"/>
                <w:i/>
                <w:iCs/>
                <w:color w:val="FF0000"/>
                <w:sz w:val="19"/>
                <w:szCs w:val="19"/>
                <w:shd w:val="clear" w:color="auto" w:fill="FFFFFF"/>
              </w:rPr>
              <w:t xml:space="preserve">                                                 </w:t>
            </w:r>
            <w:r w:rsidRPr="00CA2062">
              <w:rPr>
                <w:rFonts w:ascii="Times New Roman" w:hAnsi="Times New Roman" w:cs="Times New Roman"/>
                <w:i/>
                <w:iCs/>
                <w:color w:val="FF0000"/>
                <w:sz w:val="19"/>
                <w:szCs w:val="19"/>
                <w:shd w:val="clear" w:color="auto" w:fill="FFFFFF"/>
              </w:rPr>
              <w:t>R.</w:t>
            </w:r>
            <w:r w:rsidRPr="00CA2062">
              <w:rPr>
                <w:rFonts w:ascii="Times New Roman" w:hAnsi="Times New Roman" w:cs="Times New Roman"/>
                <w:color w:val="000000"/>
                <w:sz w:val="19"/>
                <w:szCs w:val="19"/>
                <w:shd w:val="clear" w:color="auto" w:fill="FFFFFF"/>
              </w:rPr>
              <w:t> Daygon Ikaw, O Cristo!</w:t>
            </w:r>
          </w:p>
        </w:tc>
      </w:tr>
    </w:tbl>
    <w:p w:rsidR="008B3647" w:rsidRDefault="008B3647" w:rsidP="005851E1">
      <w:pPr>
        <w:jc w:val="both"/>
        <w:rPr>
          <w:rFonts w:ascii="Times New Roman" w:hAnsi="Times New Roman" w:cs="Times New Roman"/>
          <w:sz w:val="19"/>
          <w:szCs w:val="19"/>
        </w:rPr>
      </w:pPr>
    </w:p>
    <w:tbl>
      <w:tblPr>
        <w:tblStyle w:val="TableGrid"/>
        <w:tblW w:w="0" w:type="auto"/>
        <w:tblLook w:val="04A0" w:firstRow="1" w:lastRow="0" w:firstColumn="1" w:lastColumn="0" w:noHBand="0" w:noVBand="1"/>
      </w:tblPr>
      <w:tblGrid>
        <w:gridCol w:w="4675"/>
        <w:gridCol w:w="4675"/>
      </w:tblGrid>
      <w:tr w:rsidR="007D109B" w:rsidRPr="007D109B" w:rsidTr="007D109B">
        <w:tc>
          <w:tcPr>
            <w:tcW w:w="4675" w:type="dxa"/>
          </w:tcPr>
          <w:p w:rsidR="007D109B" w:rsidRPr="007D109B" w:rsidRDefault="007D109B" w:rsidP="007D109B">
            <w:pPr>
              <w:jc w:val="center"/>
              <w:rPr>
                <w:rFonts w:ascii="Times New Roman" w:hAnsi="Times New Roman" w:cs="Times New Roman"/>
                <w:i/>
                <w:iCs/>
                <w:color w:val="FF0000"/>
                <w:sz w:val="20"/>
                <w:szCs w:val="20"/>
                <w:shd w:val="clear" w:color="auto" w:fill="FFFFFF"/>
              </w:rPr>
            </w:pPr>
            <w:r w:rsidRPr="007D109B">
              <w:rPr>
                <w:rFonts w:ascii="Times New Roman" w:hAnsi="Times New Roman" w:cs="Times New Roman"/>
                <w:b/>
                <w:bCs/>
                <w:i/>
                <w:iCs/>
                <w:color w:val="FF0000"/>
                <w:sz w:val="20"/>
                <w:szCs w:val="20"/>
                <w:shd w:val="clear" w:color="auto" w:fill="FFFFFF"/>
              </w:rPr>
              <w:t>Offertorium</w:t>
            </w:r>
          </w:p>
          <w:p w:rsidR="00AE079E" w:rsidRDefault="007D109B" w:rsidP="007D109B">
            <w:pPr>
              <w:jc w:val="both"/>
              <w:rPr>
                <w:rFonts w:ascii="Times New Roman" w:hAnsi="Times New Roman" w:cs="Times New Roman"/>
                <w:i/>
                <w:iCs/>
                <w:color w:val="FF0000"/>
                <w:sz w:val="20"/>
                <w:szCs w:val="27"/>
                <w:shd w:val="clear" w:color="auto" w:fill="FFFFFF"/>
              </w:rPr>
            </w:pPr>
            <w:r w:rsidRPr="007D109B">
              <w:rPr>
                <w:rFonts w:ascii="Times New Roman" w:hAnsi="Times New Roman" w:cs="Times New Roman"/>
                <w:color w:val="000000"/>
                <w:sz w:val="20"/>
                <w:szCs w:val="20"/>
              </w:rPr>
              <w:br/>
            </w:r>
            <w:r w:rsidRPr="007D109B">
              <w:rPr>
                <w:rFonts w:ascii="Times New Roman" w:hAnsi="Times New Roman" w:cs="Times New Roman"/>
                <w:b/>
                <w:bCs/>
                <w:i/>
                <w:iCs/>
                <w:color w:val="FF0000"/>
                <w:sz w:val="20"/>
                <w:szCs w:val="20"/>
                <w:shd w:val="clear" w:color="auto" w:fill="FFFFFF"/>
              </w:rPr>
              <w:t>O</w:t>
            </w:r>
            <w:r w:rsidRPr="007D109B">
              <w:rPr>
                <w:rFonts w:ascii="Times New Roman" w:hAnsi="Times New Roman" w:cs="Times New Roman"/>
                <w:color w:val="000000"/>
                <w:sz w:val="20"/>
                <w:szCs w:val="20"/>
                <w:shd w:val="clear" w:color="auto" w:fill="FFFFFF"/>
              </w:rPr>
              <w:t>rémus</w:t>
            </w:r>
            <w:r w:rsidRPr="007D109B">
              <w:rPr>
                <w:rFonts w:ascii="Times New Roman" w:hAnsi="Times New Roman" w:cs="Times New Roman"/>
                <w:color w:val="000000"/>
                <w:sz w:val="20"/>
                <w:szCs w:val="20"/>
              </w:rPr>
              <w:br/>
            </w:r>
            <w:r w:rsidR="00AE079E" w:rsidRPr="00AE079E">
              <w:rPr>
                <w:rFonts w:ascii="Times New Roman" w:hAnsi="Times New Roman" w:cs="Times New Roman"/>
                <w:i/>
                <w:iCs/>
                <w:color w:val="FF0000"/>
                <w:sz w:val="20"/>
                <w:szCs w:val="27"/>
                <w:shd w:val="clear" w:color="auto" w:fill="FFFFFF"/>
              </w:rPr>
              <w:t>Ps 134:3, 6</w:t>
            </w:r>
          </w:p>
          <w:p w:rsidR="007D109B" w:rsidRPr="007D109B" w:rsidRDefault="00AE079E" w:rsidP="007D109B">
            <w:pPr>
              <w:jc w:val="both"/>
              <w:rPr>
                <w:rFonts w:ascii="Times New Roman" w:hAnsi="Times New Roman" w:cs="Times New Roman"/>
                <w:sz w:val="20"/>
                <w:szCs w:val="20"/>
              </w:rPr>
            </w:pPr>
            <w:r w:rsidRPr="00AE079E">
              <w:rPr>
                <w:rFonts w:ascii="Times New Roman" w:hAnsi="Times New Roman" w:cs="Times New Roman"/>
                <w:color w:val="000000"/>
                <w:sz w:val="20"/>
                <w:szCs w:val="27"/>
                <w:shd w:val="clear" w:color="auto" w:fill="FFFFFF"/>
              </w:rPr>
              <w:t>Laudáte Dóminum, quia benígnus est: psállite nómini eius, quóniam suávis est: ómnia, quæcúmque vóluit, fecit in coelo et in terra.</w:t>
            </w:r>
          </w:p>
        </w:tc>
        <w:tc>
          <w:tcPr>
            <w:tcW w:w="4675" w:type="dxa"/>
          </w:tcPr>
          <w:p w:rsidR="007D109B" w:rsidRPr="007D109B" w:rsidRDefault="007D109B" w:rsidP="007D109B">
            <w:pPr>
              <w:jc w:val="center"/>
              <w:rPr>
                <w:rFonts w:ascii="Times New Roman" w:hAnsi="Times New Roman" w:cs="Times New Roman"/>
                <w:i/>
                <w:iCs/>
                <w:color w:val="FF0000"/>
                <w:sz w:val="20"/>
                <w:szCs w:val="20"/>
                <w:shd w:val="clear" w:color="auto" w:fill="FFFFFF"/>
              </w:rPr>
            </w:pPr>
            <w:r w:rsidRPr="007D109B">
              <w:rPr>
                <w:rFonts w:ascii="Times New Roman" w:hAnsi="Times New Roman" w:cs="Times New Roman"/>
                <w:b/>
                <w:bCs/>
                <w:i/>
                <w:iCs/>
                <w:color w:val="FF0000"/>
                <w:sz w:val="20"/>
                <w:szCs w:val="20"/>
                <w:shd w:val="clear" w:color="auto" w:fill="FFFFFF"/>
              </w:rPr>
              <w:t>Opertoryo</w:t>
            </w:r>
            <w:r w:rsidRPr="007D109B">
              <w:rPr>
                <w:rFonts w:ascii="Times New Roman" w:hAnsi="Times New Roman" w:cs="Times New Roman"/>
                <w:color w:val="000000"/>
                <w:sz w:val="20"/>
                <w:szCs w:val="20"/>
                <w:shd w:val="clear" w:color="auto" w:fill="FFFFFF"/>
              </w:rPr>
              <w:t> </w:t>
            </w:r>
            <w:r w:rsidRPr="007D109B">
              <w:rPr>
                <w:rFonts w:ascii="Times New Roman" w:hAnsi="Times New Roman" w:cs="Times New Roman"/>
                <w:color w:val="000000"/>
                <w:sz w:val="20"/>
                <w:szCs w:val="20"/>
              </w:rPr>
              <w:br/>
            </w:r>
          </w:p>
          <w:p w:rsidR="007D109B" w:rsidRPr="007D109B" w:rsidRDefault="007D109B" w:rsidP="007D109B">
            <w:pPr>
              <w:rPr>
                <w:rFonts w:ascii="Times New Roman" w:hAnsi="Times New Roman" w:cs="Times New Roman"/>
                <w:color w:val="000000"/>
                <w:sz w:val="20"/>
                <w:szCs w:val="20"/>
                <w:shd w:val="clear" w:color="auto" w:fill="FFFFFF"/>
              </w:rPr>
            </w:pPr>
            <w:r w:rsidRPr="007D109B">
              <w:rPr>
                <w:rFonts w:ascii="Times New Roman" w:hAnsi="Times New Roman" w:cs="Times New Roman"/>
                <w:b/>
                <w:bCs/>
                <w:i/>
                <w:iCs/>
                <w:color w:val="FF0000"/>
                <w:sz w:val="20"/>
                <w:szCs w:val="20"/>
                <w:shd w:val="clear" w:color="auto" w:fill="FFFFFF"/>
              </w:rPr>
              <w:t>M</w:t>
            </w:r>
            <w:r w:rsidRPr="007D109B">
              <w:rPr>
                <w:rFonts w:ascii="Times New Roman" w:hAnsi="Times New Roman" w:cs="Times New Roman"/>
                <w:color w:val="000000"/>
                <w:sz w:val="20"/>
                <w:szCs w:val="20"/>
                <w:shd w:val="clear" w:color="auto" w:fill="FFFFFF"/>
              </w:rPr>
              <w:t>ag-ampo kita.</w:t>
            </w:r>
          </w:p>
          <w:p w:rsidR="00AE079E" w:rsidRPr="00AE079E" w:rsidRDefault="00AE079E" w:rsidP="007D109B">
            <w:pPr>
              <w:jc w:val="both"/>
              <w:rPr>
                <w:rFonts w:ascii="Times New Roman" w:hAnsi="Times New Roman" w:cs="Times New Roman"/>
                <w:color w:val="000000"/>
                <w:sz w:val="20"/>
                <w:szCs w:val="27"/>
              </w:rPr>
            </w:pPr>
            <w:r w:rsidRPr="00AE079E">
              <w:rPr>
                <w:rFonts w:ascii="Times New Roman" w:hAnsi="Times New Roman" w:cs="Times New Roman"/>
                <w:i/>
                <w:iCs/>
                <w:color w:val="FF0000"/>
                <w:sz w:val="20"/>
                <w:szCs w:val="27"/>
                <w:shd w:val="clear" w:color="auto" w:fill="FFFFFF"/>
              </w:rPr>
              <w:t>Sal</w:t>
            </w:r>
            <w:r w:rsidRPr="00AE079E">
              <w:rPr>
                <w:rFonts w:ascii="Times New Roman" w:hAnsi="Times New Roman" w:cs="Times New Roman"/>
                <w:i/>
                <w:iCs/>
                <w:color w:val="FF0000"/>
                <w:sz w:val="20"/>
                <w:szCs w:val="27"/>
                <w:shd w:val="clear" w:color="auto" w:fill="FFFFFF"/>
              </w:rPr>
              <w:t xml:space="preserve"> 134:3, 6.</w:t>
            </w:r>
          </w:p>
          <w:p w:rsidR="00AE079E" w:rsidRPr="007D109B" w:rsidRDefault="002127E4" w:rsidP="002127E4">
            <w:pPr>
              <w:jc w:val="both"/>
              <w:rPr>
                <w:rFonts w:ascii="Times New Roman" w:hAnsi="Times New Roman" w:cs="Times New Roman"/>
                <w:sz w:val="20"/>
                <w:szCs w:val="20"/>
              </w:rPr>
            </w:pPr>
            <w:r w:rsidRPr="002127E4">
              <w:rPr>
                <w:rFonts w:ascii="Times New Roman" w:hAnsi="Times New Roman" w:cs="Times New Roman"/>
                <w:sz w:val="20"/>
                <w:szCs w:val="20"/>
              </w:rPr>
              <w:t>Dayga ang Ginoo kay maayo</w:t>
            </w:r>
            <w:r>
              <w:rPr>
                <w:rFonts w:ascii="Times New Roman" w:hAnsi="Times New Roman" w:cs="Times New Roman"/>
                <w:sz w:val="20"/>
                <w:szCs w:val="20"/>
              </w:rPr>
              <w:t xml:space="preserve"> S</w:t>
            </w:r>
            <w:r w:rsidRPr="002127E4">
              <w:rPr>
                <w:rFonts w:ascii="Times New Roman" w:hAnsi="Times New Roman" w:cs="Times New Roman"/>
                <w:sz w:val="20"/>
                <w:szCs w:val="20"/>
              </w:rPr>
              <w:t xml:space="preserve">iya; </w:t>
            </w:r>
            <w:r>
              <w:rPr>
                <w:rFonts w:ascii="Times New Roman" w:hAnsi="Times New Roman" w:cs="Times New Roman"/>
                <w:sz w:val="20"/>
                <w:szCs w:val="20"/>
              </w:rPr>
              <w:t>pag-awit kamog mga pagdayeg sa Iyang Ngalan kay Siya malo</w:t>
            </w:r>
            <w:r w:rsidRPr="002127E4">
              <w:rPr>
                <w:rFonts w:ascii="Times New Roman" w:hAnsi="Times New Roman" w:cs="Times New Roman"/>
                <w:sz w:val="20"/>
                <w:szCs w:val="20"/>
              </w:rPr>
              <w:t>l</w:t>
            </w:r>
            <w:r>
              <w:rPr>
                <w:rFonts w:ascii="Times New Roman" w:hAnsi="Times New Roman" w:cs="Times New Roman"/>
                <w:sz w:val="20"/>
                <w:szCs w:val="20"/>
              </w:rPr>
              <w:t>o</w:t>
            </w:r>
            <w:r w:rsidRPr="002127E4">
              <w:rPr>
                <w:rFonts w:ascii="Times New Roman" w:hAnsi="Times New Roman" w:cs="Times New Roman"/>
                <w:sz w:val="20"/>
                <w:szCs w:val="20"/>
              </w:rPr>
              <w:t>y-on man</w:t>
            </w:r>
            <w:r w:rsidR="00AE079E" w:rsidRPr="00AE079E">
              <w:rPr>
                <w:rFonts w:ascii="Times New Roman" w:hAnsi="Times New Roman" w:cs="Times New Roman"/>
                <w:sz w:val="20"/>
                <w:szCs w:val="20"/>
              </w:rPr>
              <w:t xml:space="preserve">; </w:t>
            </w:r>
            <w:r>
              <w:rPr>
                <w:rFonts w:ascii="Times New Roman" w:hAnsi="Times New Roman" w:cs="Times New Roman"/>
                <w:sz w:val="20"/>
                <w:szCs w:val="20"/>
              </w:rPr>
              <w:t>b</w:t>
            </w:r>
            <w:r w:rsidRPr="002127E4">
              <w:rPr>
                <w:rFonts w:ascii="Times New Roman" w:hAnsi="Times New Roman" w:cs="Times New Roman"/>
                <w:sz w:val="20"/>
                <w:szCs w:val="20"/>
              </w:rPr>
              <w:t>uhat</w:t>
            </w:r>
            <w:r>
              <w:rPr>
                <w:rFonts w:ascii="Times New Roman" w:hAnsi="Times New Roman" w:cs="Times New Roman"/>
                <w:sz w:val="20"/>
                <w:szCs w:val="20"/>
              </w:rPr>
              <w:t>on sa Ginoo ang bisan unsa nga I</w:t>
            </w:r>
            <w:r w:rsidRPr="002127E4">
              <w:rPr>
                <w:rFonts w:ascii="Times New Roman" w:hAnsi="Times New Roman" w:cs="Times New Roman"/>
                <w:sz w:val="20"/>
                <w:szCs w:val="20"/>
              </w:rPr>
              <w:t xml:space="preserve">yang </w:t>
            </w:r>
            <w:r>
              <w:rPr>
                <w:rFonts w:ascii="Times New Roman" w:hAnsi="Times New Roman" w:cs="Times New Roman"/>
                <w:sz w:val="20"/>
                <w:szCs w:val="20"/>
              </w:rPr>
              <w:t xml:space="preserve">            </w:t>
            </w:r>
            <w:r w:rsidRPr="002127E4">
              <w:rPr>
                <w:rFonts w:ascii="Times New Roman" w:hAnsi="Times New Roman" w:cs="Times New Roman"/>
                <w:sz w:val="20"/>
                <w:szCs w:val="20"/>
              </w:rPr>
              <w:t>gikahimut-an didto sa langit ingon man sa yuta,</w:t>
            </w:r>
          </w:p>
        </w:tc>
      </w:tr>
    </w:tbl>
    <w:p w:rsidR="007D109B" w:rsidRDefault="007D109B"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7D109B" w:rsidRPr="007D109B" w:rsidTr="007D109B">
        <w:tc>
          <w:tcPr>
            <w:tcW w:w="4675" w:type="dxa"/>
          </w:tcPr>
          <w:p w:rsidR="007D109B" w:rsidRDefault="007D109B" w:rsidP="00084590">
            <w:pPr>
              <w:jc w:val="center"/>
              <w:rPr>
                <w:rFonts w:ascii="Times New Roman" w:hAnsi="Times New Roman" w:cs="Times New Roman"/>
                <w:b/>
                <w:bCs/>
                <w:i/>
                <w:iCs/>
                <w:color w:val="FF0000"/>
                <w:sz w:val="20"/>
                <w:szCs w:val="20"/>
                <w:shd w:val="clear" w:color="auto" w:fill="FFFFFF"/>
              </w:rPr>
            </w:pPr>
            <w:r w:rsidRPr="007D109B">
              <w:rPr>
                <w:rFonts w:ascii="Times New Roman" w:hAnsi="Times New Roman" w:cs="Times New Roman"/>
                <w:b/>
                <w:bCs/>
                <w:i/>
                <w:iCs/>
                <w:color w:val="FF0000"/>
                <w:sz w:val="20"/>
                <w:szCs w:val="20"/>
                <w:shd w:val="clear" w:color="auto" w:fill="FFFFFF"/>
              </w:rPr>
              <w:t>Secreta</w:t>
            </w:r>
          </w:p>
          <w:p w:rsidR="002127E4" w:rsidRPr="007D109B" w:rsidRDefault="002127E4" w:rsidP="00084590">
            <w:pPr>
              <w:jc w:val="center"/>
              <w:rPr>
                <w:rFonts w:ascii="Times New Roman" w:hAnsi="Times New Roman" w:cs="Times New Roman"/>
                <w:color w:val="000000"/>
                <w:sz w:val="20"/>
                <w:szCs w:val="20"/>
                <w:shd w:val="clear" w:color="auto" w:fill="FFFFFF"/>
              </w:rPr>
            </w:pPr>
          </w:p>
          <w:p w:rsidR="00084590" w:rsidRDefault="002127E4" w:rsidP="005851E1">
            <w:pPr>
              <w:jc w:val="both"/>
              <w:rPr>
                <w:rFonts w:ascii="Times New Roman" w:hAnsi="Times New Roman" w:cs="Times New Roman"/>
                <w:color w:val="000000"/>
                <w:sz w:val="20"/>
                <w:szCs w:val="20"/>
              </w:rPr>
            </w:pPr>
            <w:r w:rsidRPr="002127E4">
              <w:rPr>
                <w:rFonts w:ascii="Times New Roman" w:hAnsi="Times New Roman" w:cs="Times New Roman"/>
                <w:color w:val="000000"/>
                <w:sz w:val="20"/>
                <w:szCs w:val="20"/>
              </w:rPr>
              <w:t>Sacrifíciis præséntibus, Dómine, quǽsumus, inténde placátus: ut et devotióni nostræ profíciant et salúti.</w:t>
            </w:r>
          </w:p>
          <w:p w:rsidR="002127E4" w:rsidRDefault="002127E4" w:rsidP="005851E1">
            <w:pPr>
              <w:jc w:val="both"/>
              <w:rPr>
                <w:rFonts w:ascii="Times New Roman" w:hAnsi="Times New Roman" w:cs="Times New Roman"/>
                <w:color w:val="000000"/>
                <w:sz w:val="20"/>
                <w:szCs w:val="20"/>
                <w:shd w:val="clear" w:color="auto" w:fill="FFFFFF"/>
              </w:rPr>
            </w:pPr>
          </w:p>
          <w:p w:rsidR="002127E4" w:rsidRDefault="002127E4" w:rsidP="005851E1">
            <w:pPr>
              <w:jc w:val="both"/>
              <w:rPr>
                <w:rFonts w:ascii="Times New Roman" w:hAnsi="Times New Roman" w:cs="Times New Roman"/>
                <w:color w:val="000000"/>
                <w:sz w:val="20"/>
                <w:szCs w:val="20"/>
                <w:shd w:val="clear" w:color="auto" w:fill="FFFFFF"/>
              </w:rPr>
            </w:pPr>
          </w:p>
          <w:p w:rsidR="00084590" w:rsidRDefault="007D109B" w:rsidP="00084590">
            <w:pPr>
              <w:jc w:val="both"/>
              <w:rPr>
                <w:rFonts w:ascii="Times New Roman" w:hAnsi="Times New Roman" w:cs="Times New Roman"/>
                <w:color w:val="000000"/>
                <w:sz w:val="20"/>
                <w:szCs w:val="20"/>
                <w:shd w:val="clear" w:color="auto" w:fill="FFFFFF"/>
              </w:rPr>
            </w:pPr>
            <w:r w:rsidRPr="007D109B">
              <w:rPr>
                <w:rFonts w:ascii="Times New Roman" w:hAnsi="Times New Roman" w:cs="Times New Roman"/>
                <w:b/>
                <w:bCs/>
                <w:i/>
                <w:iCs/>
                <w:color w:val="FF0000"/>
                <w:sz w:val="20"/>
                <w:szCs w:val="20"/>
                <w:shd w:val="clear" w:color="auto" w:fill="FFFFFF"/>
              </w:rPr>
              <w:t>P</w:t>
            </w:r>
            <w:r w:rsidRPr="007D109B">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w:t>
            </w:r>
          </w:p>
          <w:p w:rsidR="007D109B" w:rsidRPr="007D109B" w:rsidRDefault="007D109B" w:rsidP="00084590">
            <w:pPr>
              <w:jc w:val="both"/>
              <w:rPr>
                <w:rFonts w:ascii="Times New Roman" w:hAnsi="Times New Roman" w:cs="Times New Roman"/>
                <w:sz w:val="20"/>
                <w:szCs w:val="20"/>
              </w:rPr>
            </w:pPr>
            <w:r w:rsidRPr="007D109B">
              <w:rPr>
                <w:rFonts w:ascii="Times New Roman" w:hAnsi="Times New Roman" w:cs="Times New Roman"/>
                <w:i/>
                <w:iCs/>
                <w:color w:val="FF0000"/>
                <w:sz w:val="20"/>
                <w:szCs w:val="20"/>
                <w:shd w:val="clear" w:color="auto" w:fill="FFFFFF"/>
              </w:rPr>
              <w:t>R.</w:t>
            </w:r>
            <w:r w:rsidRPr="007D109B">
              <w:rPr>
                <w:rFonts w:ascii="Times New Roman" w:hAnsi="Times New Roman" w:cs="Times New Roman"/>
                <w:color w:val="000000"/>
                <w:sz w:val="20"/>
                <w:szCs w:val="20"/>
                <w:shd w:val="clear" w:color="auto" w:fill="FFFFFF"/>
              </w:rPr>
              <w:t> Amen.</w:t>
            </w:r>
          </w:p>
        </w:tc>
        <w:tc>
          <w:tcPr>
            <w:tcW w:w="4675" w:type="dxa"/>
          </w:tcPr>
          <w:p w:rsidR="007D109B" w:rsidRDefault="007D109B" w:rsidP="00084590">
            <w:pPr>
              <w:jc w:val="center"/>
              <w:rPr>
                <w:rFonts w:ascii="Times New Roman" w:hAnsi="Times New Roman" w:cs="Times New Roman"/>
                <w:color w:val="000000"/>
                <w:sz w:val="20"/>
                <w:szCs w:val="20"/>
                <w:shd w:val="clear" w:color="auto" w:fill="FFFFFF"/>
              </w:rPr>
            </w:pPr>
            <w:r w:rsidRPr="007D109B">
              <w:rPr>
                <w:rFonts w:ascii="Times New Roman" w:hAnsi="Times New Roman" w:cs="Times New Roman"/>
                <w:b/>
                <w:bCs/>
                <w:i/>
                <w:iCs/>
                <w:color w:val="FF0000"/>
                <w:sz w:val="20"/>
                <w:szCs w:val="20"/>
                <w:shd w:val="clear" w:color="auto" w:fill="FFFFFF"/>
              </w:rPr>
              <w:t>Secre</w:t>
            </w:r>
            <w:r w:rsidR="00084590">
              <w:rPr>
                <w:rFonts w:ascii="Times New Roman" w:hAnsi="Times New Roman" w:cs="Times New Roman"/>
                <w:b/>
                <w:bCs/>
                <w:i/>
                <w:iCs/>
                <w:color w:val="FF0000"/>
                <w:sz w:val="20"/>
                <w:szCs w:val="20"/>
                <w:shd w:val="clear" w:color="auto" w:fill="FFFFFF"/>
              </w:rPr>
              <w:t>ta</w:t>
            </w:r>
          </w:p>
          <w:p w:rsidR="002127E4" w:rsidRDefault="002127E4" w:rsidP="00084590">
            <w:pPr>
              <w:jc w:val="both"/>
              <w:rPr>
                <w:rFonts w:ascii="Times New Roman" w:hAnsi="Times New Roman" w:cs="Times New Roman"/>
                <w:color w:val="000000"/>
                <w:sz w:val="20"/>
                <w:szCs w:val="20"/>
              </w:rPr>
            </w:pPr>
          </w:p>
          <w:p w:rsidR="002127E4" w:rsidRDefault="002127E4" w:rsidP="00084590">
            <w:pPr>
              <w:jc w:val="both"/>
              <w:rPr>
                <w:rFonts w:ascii="Times New Roman" w:hAnsi="Times New Roman" w:cs="Times New Roman"/>
                <w:color w:val="000000"/>
                <w:sz w:val="20"/>
                <w:szCs w:val="20"/>
              </w:rPr>
            </w:pPr>
            <w:r>
              <w:rPr>
                <w:rFonts w:ascii="Times New Roman" w:hAnsi="Times New Roman" w:cs="Times New Roman"/>
                <w:color w:val="000000"/>
                <w:sz w:val="20"/>
                <w:szCs w:val="20"/>
              </w:rPr>
              <w:t>Nangamuyo kami K</w:t>
            </w:r>
            <w:r w:rsidRPr="002127E4">
              <w:rPr>
                <w:rFonts w:ascii="Times New Roman" w:hAnsi="Times New Roman" w:cs="Times New Roman"/>
                <w:color w:val="000000"/>
                <w:sz w:val="20"/>
                <w:szCs w:val="20"/>
              </w:rPr>
              <w:t>animo, O Ginoo,</w:t>
            </w:r>
            <w:r>
              <w:rPr>
                <w:rFonts w:ascii="Times New Roman" w:hAnsi="Times New Roman" w:cs="Times New Roman"/>
                <w:color w:val="000000"/>
                <w:sz w:val="20"/>
                <w:szCs w:val="20"/>
              </w:rPr>
              <w:t xml:space="preserve"> nga Imong dawaton kining mga</w:t>
            </w:r>
            <w:r w:rsidRPr="002127E4">
              <w:rPr>
                <w:rFonts w:ascii="Times New Roman" w:hAnsi="Times New Roman" w:cs="Times New Roman"/>
                <w:color w:val="000000"/>
                <w:sz w:val="20"/>
                <w:szCs w:val="20"/>
              </w:rPr>
              <w:t xml:space="preserve"> halad nga ania sa </w:t>
            </w:r>
            <w:r>
              <w:rPr>
                <w:rFonts w:ascii="Times New Roman" w:hAnsi="Times New Roman" w:cs="Times New Roman"/>
                <w:color w:val="000000"/>
                <w:sz w:val="20"/>
                <w:szCs w:val="20"/>
              </w:rPr>
              <w:t>I</w:t>
            </w:r>
            <w:r w:rsidRPr="002127E4">
              <w:rPr>
                <w:rFonts w:ascii="Times New Roman" w:hAnsi="Times New Roman" w:cs="Times New Roman"/>
                <w:color w:val="000000"/>
                <w:sz w:val="20"/>
                <w:szCs w:val="20"/>
              </w:rPr>
              <w:t xml:space="preserve">mong atubangan, aron </w:t>
            </w:r>
            <w:r>
              <w:rPr>
                <w:rFonts w:ascii="Times New Roman" w:hAnsi="Times New Roman" w:cs="Times New Roman"/>
                <w:color w:val="000000"/>
                <w:sz w:val="20"/>
                <w:szCs w:val="20"/>
              </w:rPr>
              <w:t xml:space="preserve">nga </w:t>
            </w:r>
            <w:r w:rsidRPr="002127E4">
              <w:rPr>
                <w:rFonts w:ascii="Times New Roman" w:hAnsi="Times New Roman" w:cs="Times New Roman"/>
                <w:color w:val="000000"/>
                <w:sz w:val="20"/>
                <w:szCs w:val="20"/>
              </w:rPr>
              <w:t>mahimo</w:t>
            </w:r>
            <w:r>
              <w:rPr>
                <w:rFonts w:ascii="Times New Roman" w:hAnsi="Times New Roman" w:cs="Times New Roman"/>
                <w:color w:val="000000"/>
                <w:sz w:val="20"/>
                <w:szCs w:val="20"/>
              </w:rPr>
              <w:t xml:space="preserve"> kini</w:t>
            </w:r>
            <w:r w:rsidRPr="002127E4">
              <w:rPr>
                <w:rFonts w:ascii="Times New Roman" w:hAnsi="Times New Roman" w:cs="Times New Roman"/>
                <w:color w:val="000000"/>
                <w:sz w:val="20"/>
                <w:szCs w:val="20"/>
              </w:rPr>
              <w:t xml:space="preserve">ng mapuslanon sa among debosyon ug </w:t>
            </w:r>
            <w:r>
              <w:rPr>
                <w:rFonts w:ascii="Times New Roman" w:hAnsi="Times New Roman" w:cs="Times New Roman"/>
                <w:color w:val="000000"/>
                <w:sz w:val="20"/>
                <w:szCs w:val="20"/>
              </w:rPr>
              <w:t xml:space="preserve">sa among </w:t>
            </w:r>
            <w:r w:rsidRPr="002127E4">
              <w:rPr>
                <w:rFonts w:ascii="Times New Roman" w:hAnsi="Times New Roman" w:cs="Times New Roman"/>
                <w:color w:val="000000"/>
                <w:sz w:val="20"/>
                <w:szCs w:val="20"/>
              </w:rPr>
              <w:t>kaluwasan.</w:t>
            </w:r>
          </w:p>
          <w:p w:rsidR="007D109B" w:rsidRPr="007D109B" w:rsidRDefault="00084590" w:rsidP="00084590">
            <w:pPr>
              <w:jc w:val="both"/>
              <w:rPr>
                <w:rFonts w:ascii="Times New Roman" w:hAnsi="Times New Roman" w:cs="Times New Roman"/>
                <w:sz w:val="20"/>
                <w:szCs w:val="20"/>
              </w:rPr>
            </w:pPr>
            <w:r>
              <w:rPr>
                <w:rFonts w:ascii="Times New Roman" w:hAnsi="Times New Roman" w:cs="Times New Roman"/>
                <w:b/>
                <w:bCs/>
                <w:i/>
                <w:iCs/>
                <w:color w:val="FF0000"/>
                <w:sz w:val="20"/>
                <w:szCs w:val="20"/>
                <w:shd w:val="clear" w:color="auto" w:fill="FFFFFF"/>
              </w:rPr>
              <w:t>P</w:t>
            </w:r>
            <w:r w:rsidRPr="00D27BC2">
              <w:rPr>
                <w:rFonts w:ascii="Times New Roman" w:hAnsi="Times New Roman" w:cs="Times New Roman"/>
                <w:color w:val="000000"/>
                <w:sz w:val="20"/>
                <w:szCs w:val="20"/>
                <w:shd w:val="clear" w:color="auto" w:fill="FFFFFF"/>
              </w:rPr>
              <w:t>inaagi sa among Ginoong Jesu</w:t>
            </w:r>
            <w:r>
              <w:rPr>
                <w:rFonts w:ascii="Times New Roman" w:hAnsi="Times New Roman" w:cs="Times New Roman"/>
                <w:color w:val="000000"/>
                <w:sz w:val="20"/>
                <w:szCs w:val="20"/>
                <w:shd w:val="clear" w:color="auto" w:fill="FFFFFF"/>
              </w:rPr>
              <w:t>-</w:t>
            </w:r>
            <w:r w:rsidRPr="00D27BC2">
              <w:rPr>
                <w:rFonts w:ascii="Times New Roman" w:hAnsi="Times New Roman" w:cs="Times New Roman"/>
                <w:color w:val="000000"/>
                <w:sz w:val="20"/>
                <w:szCs w:val="20"/>
                <w:shd w:val="clear" w:color="auto" w:fill="FFFFFF"/>
              </w:rPr>
              <w:t xml:space="preserve">Cristo, </w:t>
            </w:r>
            <w:r>
              <w:rPr>
                <w:rFonts w:ascii="Times New Roman" w:hAnsi="Times New Roman" w:cs="Times New Roman"/>
                <w:color w:val="000000"/>
                <w:sz w:val="20"/>
                <w:szCs w:val="20"/>
                <w:shd w:val="clear" w:color="auto" w:fill="FFFFFF"/>
              </w:rPr>
              <w:t>I</w:t>
            </w:r>
            <w:r w:rsidRPr="00D27BC2">
              <w:rPr>
                <w:rFonts w:ascii="Times New Roman" w:hAnsi="Times New Roman" w:cs="Times New Roman"/>
                <w:color w:val="000000"/>
                <w:sz w:val="20"/>
                <w:szCs w:val="20"/>
                <w:shd w:val="clear" w:color="auto" w:fill="FFFFFF"/>
              </w:rPr>
              <w:t>mong Anak, nga buhi ug hari uban kanimo, diha sa kahiusa sa Espiritu Santo, Dios nga usa hangtod sa kahangturan.</w:t>
            </w:r>
            <w:r w:rsidRPr="00D27BC2">
              <w:rPr>
                <w:rFonts w:ascii="Times New Roman" w:hAnsi="Times New Roman" w:cs="Times New Roman"/>
                <w:color w:val="000000"/>
                <w:sz w:val="20"/>
                <w:szCs w:val="20"/>
              </w:rPr>
              <w:br/>
            </w:r>
            <w:r w:rsidR="007D109B" w:rsidRPr="007D109B">
              <w:rPr>
                <w:rFonts w:ascii="Times New Roman" w:hAnsi="Times New Roman" w:cs="Times New Roman"/>
                <w:i/>
                <w:iCs/>
                <w:color w:val="FF0000"/>
                <w:sz w:val="20"/>
                <w:szCs w:val="20"/>
                <w:shd w:val="clear" w:color="auto" w:fill="FFFFFF"/>
              </w:rPr>
              <w:t>R.</w:t>
            </w:r>
            <w:r w:rsidR="007D109B" w:rsidRPr="007D109B">
              <w:rPr>
                <w:rFonts w:ascii="Times New Roman" w:hAnsi="Times New Roman" w:cs="Times New Roman"/>
                <w:color w:val="000000"/>
                <w:sz w:val="20"/>
                <w:szCs w:val="20"/>
                <w:shd w:val="clear" w:color="auto" w:fill="FFFFFF"/>
              </w:rPr>
              <w:t> Amen.</w:t>
            </w:r>
          </w:p>
        </w:tc>
      </w:tr>
    </w:tbl>
    <w:p w:rsidR="007D109B" w:rsidRDefault="007D109B"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A90ABE" w:rsidTr="00A90ABE">
        <w:tc>
          <w:tcPr>
            <w:tcW w:w="4675" w:type="dxa"/>
          </w:tcPr>
          <w:p w:rsidR="00A90ABE" w:rsidRPr="00A90ABE" w:rsidRDefault="00A90ABE" w:rsidP="00A90ABE">
            <w:pPr>
              <w:jc w:val="center"/>
              <w:rPr>
                <w:rFonts w:ascii="Times New Roman" w:hAnsi="Times New Roman" w:cs="Times New Roman"/>
                <w:b/>
                <w:color w:val="000000"/>
                <w:sz w:val="20"/>
                <w:szCs w:val="20"/>
                <w:shd w:val="clear" w:color="auto" w:fill="FFFFFF"/>
              </w:rPr>
            </w:pPr>
            <w:r w:rsidRPr="00A90ABE">
              <w:rPr>
                <w:rFonts w:ascii="Times New Roman" w:hAnsi="Times New Roman" w:cs="Times New Roman"/>
                <w:b/>
                <w:bCs/>
                <w:i/>
                <w:iCs/>
                <w:color w:val="FF0000"/>
                <w:sz w:val="20"/>
                <w:szCs w:val="20"/>
                <w:shd w:val="clear" w:color="auto" w:fill="FFFFFF"/>
              </w:rPr>
              <w:lastRenderedPageBreak/>
              <w:t>Praefatio</w:t>
            </w:r>
            <w:r w:rsidRPr="00A90ABE">
              <w:rPr>
                <w:rFonts w:ascii="Times New Roman" w:hAnsi="Times New Roman" w:cs="Times New Roman"/>
                <w:b/>
                <w:color w:val="000000"/>
                <w:sz w:val="20"/>
                <w:szCs w:val="20"/>
                <w:shd w:val="clear" w:color="auto" w:fill="FFFFFF"/>
              </w:rPr>
              <w:t> </w:t>
            </w:r>
            <w:r w:rsidRPr="00A90ABE">
              <w:rPr>
                <w:rFonts w:ascii="Times New Roman" w:hAnsi="Times New Roman" w:cs="Times New Roman"/>
                <w:b/>
                <w:i/>
                <w:iCs/>
                <w:color w:val="FF0000"/>
                <w:sz w:val="20"/>
                <w:szCs w:val="20"/>
                <w:shd w:val="clear" w:color="auto" w:fill="FFFFFF"/>
              </w:rPr>
              <w:t>de Quadragesima</w:t>
            </w:r>
          </w:p>
          <w:p w:rsidR="00A90ABE" w:rsidRPr="00A90ABE" w:rsidRDefault="00A90ABE" w:rsidP="005851E1">
            <w:pPr>
              <w:jc w:val="both"/>
              <w:rPr>
                <w:rFonts w:ascii="Times New Roman" w:hAnsi="Times New Roman" w:cs="Times New Roman"/>
                <w:color w:val="000000"/>
                <w:sz w:val="20"/>
                <w:szCs w:val="20"/>
                <w:shd w:val="clear" w:color="auto" w:fill="FFFFFF"/>
              </w:rPr>
            </w:pPr>
          </w:p>
          <w:p w:rsidR="00A90ABE" w:rsidRPr="00A90ABE" w:rsidRDefault="00A90ABE" w:rsidP="005851E1">
            <w:pPr>
              <w:jc w:val="both"/>
              <w:rPr>
                <w:rFonts w:ascii="Times New Roman" w:hAnsi="Times New Roman" w:cs="Times New Roman"/>
                <w:sz w:val="20"/>
                <w:szCs w:val="20"/>
              </w:rPr>
            </w:pPr>
            <w:r w:rsidRPr="00A90ABE">
              <w:rPr>
                <w:rFonts w:ascii="Times New Roman" w:hAnsi="Times New Roman" w:cs="Times New Roman"/>
                <w:b/>
                <w:bCs/>
                <w:i/>
                <w:iCs/>
                <w:color w:val="FF0000"/>
                <w:sz w:val="20"/>
                <w:szCs w:val="20"/>
                <w:shd w:val="clear" w:color="auto" w:fill="FFFFFF"/>
              </w:rPr>
              <w:t>V</w:t>
            </w:r>
            <w:r w:rsidRPr="00A90ABE">
              <w:rPr>
                <w:rFonts w:ascii="Times New Roman" w:hAnsi="Times New Roman" w:cs="Times New Roman"/>
                <w:color w:val="000000"/>
                <w:sz w:val="20"/>
                <w:szCs w:val="20"/>
                <w:shd w:val="clear" w:color="auto" w:fill="FFFFFF"/>
              </w:rPr>
              <w:t>ere dignum et justum est, æquum et salutáre, nos tibi semper, et ubíque grátias agere: Dómine, sancte Pater, omnípotens ætérne Deus: Qui corporáli ieiúnio vítia cómprimis, mentem élevas, virtútem largíris et prǽmia: per Christum Dóminum nostrum. Per quem maiestátem tuam laudant Angeli, adórant Dominatiónes, tremunt Potestátes. Cæli cælorúmque Virtútes, ac beáta Séraphim, sócia exsultatióne concélebrant. Cum quibus et nostras voces, ut admitti iúbeas, deprecámur, súpplici confessióne dicentes: </w:t>
            </w:r>
          </w:p>
        </w:tc>
        <w:tc>
          <w:tcPr>
            <w:tcW w:w="4675" w:type="dxa"/>
          </w:tcPr>
          <w:p w:rsidR="00A90ABE" w:rsidRDefault="00A90ABE" w:rsidP="00A90ABE">
            <w:pPr>
              <w:jc w:val="center"/>
              <w:rPr>
                <w:rFonts w:ascii="Times New Roman" w:hAnsi="Times New Roman" w:cs="Times New Roman"/>
                <w:b/>
                <w:bCs/>
                <w:i/>
                <w:iCs/>
                <w:color w:val="FF0000"/>
                <w:sz w:val="20"/>
                <w:szCs w:val="20"/>
                <w:shd w:val="clear" w:color="auto" w:fill="FFFFFF"/>
              </w:rPr>
            </w:pPr>
            <w:r>
              <w:rPr>
                <w:rFonts w:ascii="Times New Roman" w:hAnsi="Times New Roman" w:cs="Times New Roman"/>
                <w:b/>
                <w:bCs/>
                <w:i/>
                <w:iCs/>
                <w:color w:val="FF0000"/>
                <w:sz w:val="20"/>
                <w:szCs w:val="20"/>
                <w:shd w:val="clear" w:color="auto" w:fill="FFFFFF"/>
              </w:rPr>
              <w:t>Prepasyo</w:t>
            </w:r>
            <w:r w:rsidRPr="00A90ABE">
              <w:rPr>
                <w:rFonts w:ascii="Times New Roman" w:hAnsi="Times New Roman" w:cs="Times New Roman"/>
                <w:b/>
                <w:bCs/>
                <w:i/>
                <w:iCs/>
                <w:color w:val="FF0000"/>
                <w:sz w:val="20"/>
                <w:szCs w:val="20"/>
                <w:shd w:val="clear" w:color="auto" w:fill="FFFFFF"/>
              </w:rPr>
              <w:t xml:space="preserve"> sa Kwaresma</w:t>
            </w:r>
          </w:p>
          <w:p w:rsidR="00A90ABE" w:rsidRPr="00A90ABE" w:rsidRDefault="00A90ABE" w:rsidP="005851E1">
            <w:pPr>
              <w:jc w:val="both"/>
              <w:rPr>
                <w:rFonts w:ascii="Times New Roman" w:hAnsi="Times New Roman" w:cs="Times New Roman"/>
                <w:b/>
                <w:bCs/>
                <w:i/>
                <w:iCs/>
                <w:color w:val="FF0000"/>
                <w:sz w:val="20"/>
                <w:szCs w:val="20"/>
                <w:shd w:val="clear" w:color="auto" w:fill="FFFFFF"/>
              </w:rPr>
            </w:pPr>
          </w:p>
          <w:p w:rsidR="00A90ABE" w:rsidRPr="00A90ABE" w:rsidRDefault="00A90ABE" w:rsidP="00A90ABE">
            <w:pPr>
              <w:widowControl w:val="0"/>
              <w:jc w:val="both"/>
              <w:rPr>
                <w:rFonts w:ascii="Times New Roman" w:hAnsi="Times New Roman" w:cs="Times New Roman"/>
                <w:sz w:val="20"/>
                <w:szCs w:val="20"/>
                <w:lang w:val="en-US"/>
              </w:rPr>
            </w:pPr>
            <w:r w:rsidRPr="00A90ABE">
              <w:rPr>
                <w:rFonts w:ascii="Times New Roman" w:hAnsi="Times New Roman" w:cs="Times New Roman"/>
                <w:b/>
                <w:bCs/>
                <w:i/>
                <w:iCs/>
                <w:color w:val="FF0000"/>
                <w:sz w:val="20"/>
                <w:szCs w:val="20"/>
                <w:shd w:val="clear" w:color="auto" w:fill="FFFFFF"/>
              </w:rPr>
              <w:t>A</w:t>
            </w:r>
            <w:r w:rsidRPr="00A90ABE">
              <w:rPr>
                <w:rFonts w:ascii="Times New Roman" w:hAnsi="Times New Roman" w:cs="Times New Roman"/>
                <w:sz w:val="20"/>
                <w:szCs w:val="20"/>
              </w:rPr>
              <w:t>ngay ug matarung gayud, sibo ug makaluwas, kanunay ug sa tanang dapit nga magpasalamat kami kanimo, O Ginoo, santos nga Amahan, labawng makagagahom ug walay-kinutubang Diyos. Kay Imong gibayaw ang among mga hunahuna ug naghatag kanamo sa hi</w:t>
            </w:r>
            <w:r>
              <w:rPr>
                <w:rFonts w:ascii="Times New Roman" w:hAnsi="Times New Roman" w:cs="Times New Roman"/>
                <w:sz w:val="20"/>
                <w:szCs w:val="20"/>
              </w:rPr>
              <w:t>yas ug ganti pinaagi sa among</w:t>
            </w:r>
            <w:r w:rsidRPr="00A90ABE">
              <w:rPr>
                <w:rFonts w:ascii="Times New Roman" w:hAnsi="Times New Roman" w:cs="Times New Roman"/>
                <w:sz w:val="20"/>
                <w:szCs w:val="20"/>
              </w:rPr>
              <w:t xml:space="preserve"> pagpuasa sa among lawas nga      </w:t>
            </w:r>
            <w:r w:rsidR="00DD04BA">
              <w:rPr>
                <w:rFonts w:ascii="Times New Roman" w:hAnsi="Times New Roman" w:cs="Times New Roman"/>
                <w:sz w:val="20"/>
                <w:szCs w:val="20"/>
              </w:rPr>
              <w:t xml:space="preserve">    kanamo sa among mga bisyo, </w:t>
            </w:r>
            <w:r w:rsidRPr="00A90ABE">
              <w:rPr>
                <w:rFonts w:ascii="Times New Roman" w:hAnsi="Times New Roman" w:cs="Times New Roman"/>
                <w:sz w:val="20"/>
                <w:szCs w:val="20"/>
              </w:rPr>
              <w:t xml:space="preserve">pinaagi ni Kristo nga among Ginoo. </w:t>
            </w:r>
            <w:r w:rsidRPr="00A90ABE">
              <w:rPr>
                <w:rFonts w:ascii="Times New Roman" w:hAnsi="Times New Roman" w:cs="Times New Roman"/>
                <w:sz w:val="20"/>
                <w:szCs w:val="20"/>
                <w:lang w:val="en-US"/>
              </w:rPr>
              <w:t xml:space="preserve">Pinaagi kaniya ang mga Anghel nagdayeg sa Imong kahalangdon, ang mga            Dominasyon nagsimba, ang mga Gahum nahingangha, ang mga Hiyas sa kinatas-ang langit ug ang bulahang mga Serapin nagkahiusa diha sa tibuuk nga </w:t>
            </w:r>
            <w:r>
              <w:rPr>
                <w:rFonts w:ascii="Times New Roman" w:hAnsi="Times New Roman" w:cs="Times New Roman"/>
                <w:sz w:val="20"/>
                <w:szCs w:val="20"/>
                <w:lang w:val="en-US"/>
              </w:rPr>
              <w:t xml:space="preserve">kasadya. Uban kanila kami </w:t>
            </w:r>
            <w:r w:rsidRPr="00A90ABE">
              <w:rPr>
                <w:rFonts w:ascii="Times New Roman" w:hAnsi="Times New Roman" w:cs="Times New Roman"/>
                <w:sz w:val="20"/>
                <w:szCs w:val="20"/>
                <w:lang w:val="en-US"/>
              </w:rPr>
              <w:t>nagdayeg Kanimo; ug itugot nga ang among mga tingog magkahiusa, nga nagaingon sa pagsimba sa pagdayeg:</w:t>
            </w:r>
          </w:p>
          <w:p w:rsidR="00A90ABE" w:rsidRPr="00A90ABE" w:rsidRDefault="00A90ABE" w:rsidP="00A90ABE">
            <w:pPr>
              <w:widowControl w:val="0"/>
              <w:rPr>
                <w:rFonts w:ascii="Times New Roman" w:hAnsi="Times New Roman" w:cs="Times New Roman"/>
                <w:sz w:val="20"/>
                <w:szCs w:val="20"/>
              </w:rPr>
            </w:pPr>
            <w:r w:rsidRPr="00A90ABE">
              <w:rPr>
                <w:rFonts w:ascii="Times New Roman" w:hAnsi="Times New Roman" w:cs="Times New Roman"/>
                <w:sz w:val="20"/>
                <w:szCs w:val="20"/>
              </w:rPr>
              <w:t> </w:t>
            </w:r>
          </w:p>
        </w:tc>
      </w:tr>
    </w:tbl>
    <w:p w:rsidR="00A90ABE" w:rsidRDefault="00A90ABE"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A90ABE" w:rsidTr="00084590">
        <w:tc>
          <w:tcPr>
            <w:tcW w:w="4675" w:type="dxa"/>
          </w:tcPr>
          <w:p w:rsidR="00DD04BA" w:rsidRDefault="00A90ABE" w:rsidP="00DD04BA">
            <w:pPr>
              <w:jc w:val="center"/>
              <w:rPr>
                <w:rFonts w:ascii="Times New Roman" w:hAnsi="Times New Roman" w:cs="Times New Roman"/>
                <w:b/>
                <w:bCs/>
                <w:i/>
                <w:iCs/>
                <w:color w:val="FF0000"/>
                <w:sz w:val="20"/>
                <w:szCs w:val="20"/>
                <w:shd w:val="clear" w:color="auto" w:fill="FFFFFF"/>
              </w:rPr>
            </w:pPr>
            <w:r w:rsidRPr="00084590">
              <w:rPr>
                <w:rFonts w:ascii="Times New Roman" w:hAnsi="Times New Roman" w:cs="Times New Roman"/>
                <w:b/>
                <w:bCs/>
                <w:i/>
                <w:iCs/>
                <w:color w:val="FF0000"/>
                <w:sz w:val="20"/>
                <w:szCs w:val="20"/>
                <w:shd w:val="clear" w:color="auto" w:fill="FFFFFF"/>
              </w:rPr>
              <w:t>Communio</w:t>
            </w:r>
          </w:p>
          <w:p w:rsidR="00DD04BA" w:rsidRPr="002127E4" w:rsidRDefault="00DD04BA" w:rsidP="00DD04BA">
            <w:pPr>
              <w:jc w:val="center"/>
              <w:rPr>
                <w:rFonts w:ascii="Times New Roman" w:hAnsi="Times New Roman" w:cs="Times New Roman"/>
                <w:i/>
                <w:iCs/>
                <w:color w:val="FF0000"/>
                <w:sz w:val="20"/>
                <w:szCs w:val="27"/>
                <w:shd w:val="clear" w:color="auto" w:fill="FFFFFF"/>
              </w:rPr>
            </w:pPr>
          </w:p>
          <w:p w:rsidR="002127E4" w:rsidRDefault="002127E4" w:rsidP="00A90ABE">
            <w:pPr>
              <w:jc w:val="both"/>
              <w:rPr>
                <w:rFonts w:ascii="Times New Roman" w:hAnsi="Times New Roman" w:cs="Times New Roman"/>
                <w:i/>
                <w:iCs/>
                <w:color w:val="FF0000"/>
                <w:sz w:val="20"/>
                <w:szCs w:val="27"/>
                <w:shd w:val="clear" w:color="auto" w:fill="FFFFFF"/>
              </w:rPr>
            </w:pPr>
            <w:r w:rsidRPr="002127E4">
              <w:rPr>
                <w:rFonts w:ascii="Times New Roman" w:hAnsi="Times New Roman" w:cs="Times New Roman"/>
                <w:i/>
                <w:iCs/>
                <w:color w:val="FF0000"/>
                <w:sz w:val="20"/>
                <w:szCs w:val="27"/>
                <w:shd w:val="clear" w:color="auto" w:fill="FFFFFF"/>
              </w:rPr>
              <w:t>Ps 121:3-4</w:t>
            </w:r>
          </w:p>
          <w:p w:rsidR="00A90ABE" w:rsidRPr="002127E4" w:rsidRDefault="002127E4" w:rsidP="00A90ABE">
            <w:pPr>
              <w:jc w:val="both"/>
              <w:rPr>
                <w:rFonts w:ascii="Times New Roman" w:hAnsi="Times New Roman" w:cs="Times New Roman"/>
                <w:color w:val="000000"/>
                <w:sz w:val="14"/>
                <w:szCs w:val="20"/>
                <w:shd w:val="clear" w:color="auto" w:fill="FFFFFF"/>
              </w:rPr>
            </w:pPr>
            <w:r w:rsidRPr="002127E4">
              <w:rPr>
                <w:rFonts w:ascii="Times New Roman" w:hAnsi="Times New Roman" w:cs="Times New Roman"/>
                <w:color w:val="000000"/>
                <w:sz w:val="20"/>
                <w:szCs w:val="27"/>
                <w:shd w:val="clear" w:color="auto" w:fill="FFFFFF"/>
              </w:rPr>
              <w:t>Ierúsalem, quæ ædificátur ut cívitas, cuius participátio eius in idípsum: illuc enim ascendérunt tribus, tribus Dómini, ad confiténdum nómini tuo. Dómine</w:t>
            </w:r>
          </w:p>
          <w:p w:rsidR="00A90ABE" w:rsidRPr="00084590" w:rsidRDefault="00A90ABE" w:rsidP="00A90ABE">
            <w:pPr>
              <w:jc w:val="center"/>
              <w:rPr>
                <w:rFonts w:ascii="Times New Roman" w:hAnsi="Times New Roman" w:cs="Times New Roman"/>
                <w:b/>
                <w:bCs/>
                <w:i/>
                <w:iCs/>
                <w:color w:val="FF0000"/>
                <w:sz w:val="20"/>
                <w:szCs w:val="20"/>
                <w:shd w:val="clear" w:color="auto" w:fill="FFFFFF"/>
              </w:rPr>
            </w:pPr>
          </w:p>
        </w:tc>
        <w:tc>
          <w:tcPr>
            <w:tcW w:w="4675" w:type="dxa"/>
          </w:tcPr>
          <w:p w:rsidR="00A90ABE" w:rsidRDefault="00A90ABE" w:rsidP="00A90ABE">
            <w:pPr>
              <w:jc w:val="center"/>
              <w:rPr>
                <w:rFonts w:ascii="Times New Roman" w:hAnsi="Times New Roman" w:cs="Times New Roman"/>
                <w:b/>
                <w:bCs/>
                <w:i/>
                <w:iCs/>
                <w:color w:val="FF0000"/>
                <w:sz w:val="20"/>
                <w:szCs w:val="20"/>
                <w:shd w:val="clear" w:color="auto" w:fill="FFFFFF"/>
              </w:rPr>
            </w:pPr>
            <w:r>
              <w:rPr>
                <w:rFonts w:ascii="Times New Roman" w:hAnsi="Times New Roman" w:cs="Times New Roman"/>
                <w:b/>
                <w:bCs/>
                <w:i/>
                <w:iCs/>
                <w:color w:val="FF0000"/>
                <w:sz w:val="20"/>
                <w:szCs w:val="20"/>
                <w:shd w:val="clear" w:color="auto" w:fill="FFFFFF"/>
              </w:rPr>
              <w:t>Komunyon</w:t>
            </w:r>
          </w:p>
          <w:p w:rsidR="00DD04BA" w:rsidRDefault="00A90ABE" w:rsidP="00A90ABE">
            <w:pPr>
              <w:jc w:val="both"/>
              <w:rPr>
                <w:rFonts w:ascii="Times New Roman" w:hAnsi="Times New Roman" w:cs="Times New Roman"/>
                <w:color w:val="000000"/>
                <w:sz w:val="20"/>
                <w:szCs w:val="20"/>
                <w:shd w:val="clear" w:color="auto" w:fill="FFFFFF"/>
              </w:rPr>
            </w:pPr>
            <w:r w:rsidRPr="00084590">
              <w:rPr>
                <w:rFonts w:ascii="Times New Roman" w:hAnsi="Times New Roman" w:cs="Times New Roman"/>
                <w:color w:val="000000"/>
                <w:sz w:val="20"/>
                <w:szCs w:val="20"/>
                <w:shd w:val="clear" w:color="auto" w:fill="FFFFFF"/>
              </w:rPr>
              <w:t> </w:t>
            </w:r>
          </w:p>
          <w:p w:rsidR="00A90ABE" w:rsidRDefault="00A90ABE" w:rsidP="00A90ABE">
            <w:pPr>
              <w:jc w:val="both"/>
              <w:rPr>
                <w:rFonts w:ascii="Times New Roman" w:hAnsi="Times New Roman" w:cs="Times New Roman"/>
                <w:color w:val="000000"/>
                <w:sz w:val="20"/>
                <w:szCs w:val="20"/>
              </w:rPr>
            </w:pPr>
            <w:r>
              <w:rPr>
                <w:rFonts w:ascii="Times New Roman" w:hAnsi="Times New Roman" w:cs="Times New Roman"/>
                <w:i/>
                <w:iCs/>
                <w:color w:val="FF0000"/>
                <w:sz w:val="20"/>
                <w:szCs w:val="20"/>
                <w:shd w:val="clear" w:color="auto" w:fill="FFFFFF"/>
              </w:rPr>
              <w:t xml:space="preserve">Sal </w:t>
            </w:r>
            <w:r w:rsidR="002127E4">
              <w:rPr>
                <w:rFonts w:ascii="Times New Roman" w:hAnsi="Times New Roman" w:cs="Times New Roman"/>
                <w:i/>
                <w:iCs/>
                <w:color w:val="FF0000"/>
                <w:sz w:val="20"/>
                <w:szCs w:val="20"/>
                <w:shd w:val="clear" w:color="auto" w:fill="FFFFFF"/>
              </w:rPr>
              <w:t>121:3-4</w:t>
            </w:r>
          </w:p>
          <w:p w:rsidR="00A90ABE" w:rsidRDefault="002127E4" w:rsidP="002127E4">
            <w:pPr>
              <w:jc w:val="both"/>
              <w:rPr>
                <w:rFonts w:ascii="Times New Roman" w:hAnsi="Times New Roman" w:cs="Times New Roman"/>
                <w:b/>
                <w:bCs/>
                <w:i/>
                <w:iCs/>
                <w:color w:val="FF0000"/>
                <w:sz w:val="20"/>
                <w:szCs w:val="20"/>
                <w:shd w:val="clear" w:color="auto" w:fill="FFFFFF"/>
              </w:rPr>
            </w:pPr>
            <w:r w:rsidRPr="002127E4">
              <w:rPr>
                <w:rFonts w:ascii="Times New Roman" w:hAnsi="Times New Roman" w:cs="Times New Roman"/>
                <w:color w:val="000000"/>
                <w:sz w:val="20"/>
                <w:szCs w:val="20"/>
                <w:shd w:val="clear" w:color="auto" w:fill="FFFFFF"/>
              </w:rPr>
              <w:t>Ang Jerusalem usa ka siyudad nga gitukod diha sa</w:t>
            </w:r>
            <w:r w:rsidR="00650FB8">
              <w:rPr>
                <w:rFonts w:ascii="Times New Roman" w:hAnsi="Times New Roman" w:cs="Times New Roman"/>
                <w:color w:val="000000"/>
                <w:sz w:val="20"/>
                <w:szCs w:val="20"/>
                <w:shd w:val="clear" w:color="auto" w:fill="FFFFFF"/>
              </w:rPr>
              <w:t xml:space="preserve">    kalig-on ug panaghiusa. </w:t>
            </w:r>
            <w:r w:rsidRPr="002127E4">
              <w:rPr>
                <w:rFonts w:ascii="Times New Roman" w:hAnsi="Times New Roman" w:cs="Times New Roman"/>
                <w:color w:val="000000"/>
                <w:sz w:val="20"/>
                <w:szCs w:val="20"/>
                <w:shd w:val="clear" w:color="auto" w:fill="FFFFFF"/>
              </w:rPr>
              <w:t>Moadto kaniya ang mga kabanayan sa Israel aron pagpasalamat sa</w:t>
            </w:r>
            <w:r w:rsidR="00650FB8">
              <w:rPr>
                <w:rFonts w:ascii="Times New Roman" w:hAnsi="Times New Roman" w:cs="Times New Roman"/>
                <w:color w:val="000000"/>
                <w:sz w:val="20"/>
                <w:szCs w:val="20"/>
                <w:shd w:val="clear" w:color="auto" w:fill="FFFFFF"/>
              </w:rPr>
              <w:t xml:space="preserve"> Imong Ngalan, O</w:t>
            </w:r>
            <w:r w:rsidRPr="002127E4">
              <w:rPr>
                <w:rFonts w:ascii="Times New Roman" w:hAnsi="Times New Roman" w:cs="Times New Roman"/>
                <w:color w:val="000000"/>
                <w:sz w:val="20"/>
                <w:szCs w:val="20"/>
                <w:shd w:val="clear" w:color="auto" w:fill="FFFFFF"/>
              </w:rPr>
              <w:t xml:space="preserve"> Ginoo</w:t>
            </w:r>
          </w:p>
        </w:tc>
      </w:tr>
      <w:tr w:rsidR="00084590" w:rsidTr="00084590">
        <w:tc>
          <w:tcPr>
            <w:tcW w:w="4675" w:type="dxa"/>
          </w:tcPr>
          <w:p w:rsidR="00084590" w:rsidRPr="00084590" w:rsidRDefault="00084590" w:rsidP="00A90ABE">
            <w:pPr>
              <w:jc w:val="center"/>
              <w:rPr>
                <w:rFonts w:ascii="Times New Roman" w:hAnsi="Times New Roman" w:cs="Times New Roman"/>
                <w:color w:val="000000"/>
                <w:sz w:val="20"/>
                <w:szCs w:val="20"/>
                <w:shd w:val="clear" w:color="auto" w:fill="FFFFFF"/>
              </w:rPr>
            </w:pPr>
            <w:r w:rsidRPr="00084590">
              <w:rPr>
                <w:rFonts w:ascii="Times New Roman" w:hAnsi="Times New Roman" w:cs="Times New Roman"/>
                <w:b/>
                <w:bCs/>
                <w:i/>
                <w:iCs/>
                <w:color w:val="FF0000"/>
                <w:sz w:val="20"/>
                <w:szCs w:val="20"/>
                <w:shd w:val="clear" w:color="auto" w:fill="FFFFFF"/>
              </w:rPr>
              <w:t>Postcommunio</w:t>
            </w:r>
          </w:p>
          <w:p w:rsidR="00084590" w:rsidRPr="00084590" w:rsidRDefault="00084590" w:rsidP="005851E1">
            <w:pPr>
              <w:jc w:val="both"/>
              <w:rPr>
                <w:rFonts w:ascii="Times New Roman" w:hAnsi="Times New Roman" w:cs="Times New Roman"/>
                <w:color w:val="000000"/>
                <w:sz w:val="20"/>
                <w:szCs w:val="20"/>
                <w:shd w:val="clear" w:color="auto" w:fill="FFFFFF"/>
              </w:rPr>
            </w:pPr>
          </w:p>
          <w:p w:rsidR="00650FB8" w:rsidRDefault="00084590" w:rsidP="005851E1">
            <w:pPr>
              <w:jc w:val="both"/>
              <w:rPr>
                <w:rFonts w:ascii="Times New Roman" w:hAnsi="Times New Roman" w:cs="Times New Roman"/>
                <w:color w:val="000000"/>
                <w:sz w:val="20"/>
                <w:szCs w:val="20"/>
                <w:shd w:val="clear" w:color="auto" w:fill="FFFFFF"/>
              </w:rPr>
            </w:pPr>
            <w:r w:rsidRPr="00084590">
              <w:rPr>
                <w:rFonts w:ascii="Times New Roman" w:hAnsi="Times New Roman" w:cs="Times New Roman"/>
                <w:b/>
                <w:bCs/>
                <w:i/>
                <w:iCs/>
                <w:color w:val="FF0000"/>
                <w:sz w:val="20"/>
                <w:szCs w:val="20"/>
                <w:shd w:val="clear" w:color="auto" w:fill="FFFFFF"/>
              </w:rPr>
              <w:t>O</w:t>
            </w:r>
            <w:r w:rsidRPr="00084590">
              <w:rPr>
                <w:rFonts w:ascii="Times New Roman" w:hAnsi="Times New Roman" w:cs="Times New Roman"/>
                <w:color w:val="000000"/>
                <w:sz w:val="20"/>
                <w:szCs w:val="20"/>
                <w:shd w:val="clear" w:color="auto" w:fill="FFFFFF"/>
              </w:rPr>
              <w:t>rémus.</w:t>
            </w:r>
            <w:r w:rsidRPr="00084590">
              <w:rPr>
                <w:rFonts w:ascii="Times New Roman" w:hAnsi="Times New Roman" w:cs="Times New Roman"/>
                <w:color w:val="000000"/>
                <w:sz w:val="20"/>
                <w:szCs w:val="20"/>
              </w:rPr>
              <w:br/>
            </w:r>
            <w:r w:rsidR="00650FB8" w:rsidRPr="00650FB8">
              <w:rPr>
                <w:rFonts w:ascii="Times New Roman" w:hAnsi="Times New Roman" w:cs="Times New Roman"/>
                <w:color w:val="000000"/>
                <w:sz w:val="20"/>
                <w:szCs w:val="20"/>
                <w:shd w:val="clear" w:color="auto" w:fill="FFFFFF"/>
              </w:rPr>
              <w:t>Da nobis, quǽsumus, miséricors Deus: ut sancta tua, quibus incessánter explémur, sincéris tractémus obséquiis, et fidéli semper mente sumámus.</w:t>
            </w:r>
          </w:p>
          <w:p w:rsidR="00650FB8" w:rsidRDefault="00650FB8" w:rsidP="005851E1">
            <w:pPr>
              <w:jc w:val="both"/>
              <w:rPr>
                <w:rFonts w:ascii="Times New Roman" w:hAnsi="Times New Roman" w:cs="Times New Roman"/>
                <w:color w:val="000000"/>
                <w:sz w:val="20"/>
                <w:szCs w:val="20"/>
                <w:shd w:val="clear" w:color="auto" w:fill="FFFFFF"/>
              </w:rPr>
            </w:pPr>
          </w:p>
          <w:p w:rsidR="00650FB8" w:rsidRDefault="00650FB8" w:rsidP="005851E1">
            <w:pPr>
              <w:jc w:val="both"/>
              <w:rPr>
                <w:rFonts w:ascii="Times New Roman" w:hAnsi="Times New Roman" w:cs="Times New Roman"/>
                <w:color w:val="000000"/>
                <w:sz w:val="20"/>
                <w:szCs w:val="20"/>
                <w:shd w:val="clear" w:color="auto" w:fill="FFFFFF"/>
              </w:rPr>
            </w:pPr>
          </w:p>
          <w:p w:rsidR="00084590" w:rsidRDefault="00084590" w:rsidP="005851E1">
            <w:pPr>
              <w:jc w:val="both"/>
              <w:rPr>
                <w:rFonts w:ascii="Times New Roman" w:hAnsi="Times New Roman" w:cs="Times New Roman"/>
                <w:color w:val="000000"/>
                <w:sz w:val="20"/>
                <w:szCs w:val="20"/>
                <w:shd w:val="clear" w:color="auto" w:fill="FFFFFF"/>
              </w:rPr>
            </w:pPr>
            <w:r w:rsidRPr="00084590">
              <w:rPr>
                <w:rFonts w:ascii="Times New Roman" w:hAnsi="Times New Roman" w:cs="Times New Roman"/>
                <w:b/>
                <w:bCs/>
                <w:i/>
                <w:iCs/>
                <w:color w:val="FF0000"/>
                <w:sz w:val="20"/>
                <w:szCs w:val="20"/>
                <w:shd w:val="clear" w:color="auto" w:fill="FFFFFF"/>
              </w:rPr>
              <w:t>P</w:t>
            </w:r>
            <w:r w:rsidRPr="00084590">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w:t>
            </w:r>
          </w:p>
          <w:p w:rsidR="00084590" w:rsidRPr="00084590" w:rsidRDefault="00084590" w:rsidP="005851E1">
            <w:pPr>
              <w:jc w:val="both"/>
              <w:rPr>
                <w:rFonts w:ascii="Times New Roman" w:hAnsi="Times New Roman" w:cs="Times New Roman"/>
                <w:sz w:val="20"/>
                <w:szCs w:val="20"/>
              </w:rPr>
            </w:pPr>
            <w:r w:rsidRPr="00084590">
              <w:rPr>
                <w:rFonts w:ascii="Times New Roman" w:hAnsi="Times New Roman" w:cs="Times New Roman"/>
                <w:i/>
                <w:iCs/>
                <w:color w:val="FF0000"/>
                <w:sz w:val="20"/>
                <w:szCs w:val="20"/>
                <w:shd w:val="clear" w:color="auto" w:fill="FFFFFF"/>
              </w:rPr>
              <w:t>R.</w:t>
            </w:r>
            <w:r w:rsidRPr="00084590">
              <w:rPr>
                <w:rFonts w:ascii="Times New Roman" w:hAnsi="Times New Roman" w:cs="Times New Roman"/>
                <w:color w:val="000000"/>
                <w:sz w:val="20"/>
                <w:szCs w:val="20"/>
                <w:shd w:val="clear" w:color="auto" w:fill="FFFFFF"/>
              </w:rPr>
              <w:t> Amen.</w:t>
            </w:r>
          </w:p>
        </w:tc>
        <w:tc>
          <w:tcPr>
            <w:tcW w:w="4675" w:type="dxa"/>
          </w:tcPr>
          <w:p w:rsidR="00A90ABE" w:rsidRDefault="00084590" w:rsidP="00A90ABE">
            <w:pPr>
              <w:jc w:val="center"/>
              <w:rPr>
                <w:rFonts w:ascii="Times New Roman" w:hAnsi="Times New Roman" w:cs="Times New Roman"/>
                <w:color w:val="000000"/>
                <w:sz w:val="20"/>
                <w:szCs w:val="20"/>
              </w:rPr>
            </w:pPr>
            <w:r w:rsidRPr="00084590">
              <w:rPr>
                <w:rFonts w:ascii="Times New Roman" w:hAnsi="Times New Roman" w:cs="Times New Roman"/>
                <w:b/>
                <w:bCs/>
                <w:i/>
                <w:iCs/>
                <w:color w:val="FF0000"/>
                <w:sz w:val="20"/>
                <w:szCs w:val="20"/>
                <w:shd w:val="clear" w:color="auto" w:fill="FFFFFF"/>
              </w:rPr>
              <w:t xml:space="preserve">Post </w:t>
            </w:r>
            <w:r>
              <w:rPr>
                <w:rFonts w:ascii="Times New Roman" w:hAnsi="Times New Roman" w:cs="Times New Roman"/>
                <w:b/>
                <w:bCs/>
                <w:i/>
                <w:iCs/>
                <w:color w:val="FF0000"/>
                <w:sz w:val="20"/>
                <w:szCs w:val="20"/>
                <w:shd w:val="clear" w:color="auto" w:fill="FFFFFF"/>
              </w:rPr>
              <w:t>Komunyon</w:t>
            </w:r>
            <w:r w:rsidRPr="00084590">
              <w:rPr>
                <w:rFonts w:ascii="Times New Roman" w:hAnsi="Times New Roman" w:cs="Times New Roman"/>
                <w:color w:val="000000"/>
                <w:sz w:val="20"/>
                <w:szCs w:val="20"/>
                <w:shd w:val="clear" w:color="auto" w:fill="FFFFFF"/>
              </w:rPr>
              <w:t> </w:t>
            </w:r>
          </w:p>
          <w:p w:rsidR="00A90ABE" w:rsidRDefault="00A90ABE" w:rsidP="00A90ABE">
            <w:pPr>
              <w:jc w:val="center"/>
              <w:rPr>
                <w:rFonts w:ascii="Times New Roman" w:hAnsi="Times New Roman" w:cs="Times New Roman"/>
                <w:color w:val="000000"/>
                <w:sz w:val="20"/>
                <w:szCs w:val="20"/>
              </w:rPr>
            </w:pPr>
          </w:p>
          <w:p w:rsidR="00084590" w:rsidRDefault="00084590" w:rsidP="00A90ABE">
            <w:pPr>
              <w:rPr>
                <w:rFonts w:ascii="Times New Roman" w:hAnsi="Times New Roman" w:cs="Times New Roman"/>
                <w:color w:val="000000"/>
                <w:sz w:val="20"/>
                <w:szCs w:val="20"/>
                <w:shd w:val="clear" w:color="auto" w:fill="FFFFFF"/>
              </w:rPr>
            </w:pPr>
            <w:r>
              <w:rPr>
                <w:rFonts w:ascii="Times New Roman" w:hAnsi="Times New Roman" w:cs="Times New Roman"/>
                <w:b/>
                <w:bCs/>
                <w:i/>
                <w:iCs/>
                <w:color w:val="FF0000"/>
                <w:sz w:val="20"/>
                <w:szCs w:val="20"/>
                <w:shd w:val="clear" w:color="auto" w:fill="FFFFFF"/>
              </w:rPr>
              <w:t>M</w:t>
            </w:r>
            <w:r>
              <w:rPr>
                <w:rFonts w:ascii="Times New Roman" w:hAnsi="Times New Roman" w:cs="Times New Roman"/>
                <w:color w:val="000000"/>
                <w:sz w:val="20"/>
                <w:szCs w:val="20"/>
                <w:shd w:val="clear" w:color="auto" w:fill="FFFFFF"/>
              </w:rPr>
              <w:t>ag-ampo kita.</w:t>
            </w:r>
          </w:p>
          <w:p w:rsidR="00650FB8" w:rsidRDefault="00650FB8" w:rsidP="00084590">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Itugot, nangaliyupo kami K</w:t>
            </w:r>
            <w:r w:rsidRPr="00650FB8">
              <w:rPr>
                <w:rFonts w:ascii="Times New Roman" w:hAnsi="Times New Roman" w:cs="Times New Roman"/>
                <w:color w:val="000000"/>
                <w:sz w:val="20"/>
                <w:szCs w:val="20"/>
                <w:shd w:val="clear" w:color="auto" w:fill="FFFFFF"/>
              </w:rPr>
              <w:t>animo,</w:t>
            </w:r>
            <w:r>
              <w:rPr>
                <w:rFonts w:ascii="Times New Roman" w:hAnsi="Times New Roman" w:cs="Times New Roman"/>
                <w:color w:val="000000"/>
                <w:sz w:val="20"/>
                <w:szCs w:val="20"/>
                <w:shd w:val="clear" w:color="auto" w:fill="FFFFFF"/>
              </w:rPr>
              <w:t xml:space="preserve"> maloloy-on nga Dios, nga amo unta nga hatagan og pagtagad</w:t>
            </w:r>
            <w:r w:rsidRPr="00650FB8">
              <w:rPr>
                <w:rFonts w:ascii="Times New Roman" w:hAnsi="Times New Roman" w:cs="Times New Roman"/>
                <w:color w:val="000000"/>
                <w:sz w:val="20"/>
                <w:szCs w:val="20"/>
                <w:shd w:val="clear" w:color="auto" w:fill="FFFFFF"/>
              </w:rPr>
              <w:t xml:space="preserve"> u</w:t>
            </w:r>
            <w:r w:rsidR="00DD04BA">
              <w:rPr>
                <w:rFonts w:ascii="Times New Roman" w:hAnsi="Times New Roman" w:cs="Times New Roman"/>
                <w:color w:val="000000"/>
                <w:sz w:val="20"/>
                <w:szCs w:val="20"/>
                <w:shd w:val="clear" w:color="auto" w:fill="FFFFFF"/>
              </w:rPr>
              <w:t xml:space="preserve">ban sa sinsero nga pagtahud </w:t>
            </w:r>
            <w:r w:rsidRPr="00650FB8">
              <w:rPr>
                <w:rFonts w:ascii="Times New Roman" w:hAnsi="Times New Roman" w:cs="Times New Roman"/>
                <w:color w:val="000000"/>
                <w:sz w:val="20"/>
                <w:szCs w:val="20"/>
                <w:shd w:val="clear" w:color="auto" w:fill="FFFFFF"/>
              </w:rPr>
              <w:t>ug</w:t>
            </w:r>
            <w:r>
              <w:rPr>
                <w:rFonts w:ascii="Times New Roman" w:hAnsi="Times New Roman" w:cs="Times New Roman"/>
                <w:color w:val="000000"/>
                <w:sz w:val="20"/>
                <w:szCs w:val="20"/>
                <w:shd w:val="clear" w:color="auto" w:fill="FFFFFF"/>
              </w:rPr>
              <w:t xml:space="preserve"> dawaton sa kinasingkasing nga pagtoo a</w:t>
            </w:r>
            <w:r w:rsidRPr="00650FB8">
              <w:rPr>
                <w:rFonts w:ascii="Times New Roman" w:hAnsi="Times New Roman" w:cs="Times New Roman"/>
                <w:color w:val="000000"/>
                <w:sz w:val="20"/>
                <w:szCs w:val="20"/>
                <w:shd w:val="clear" w:color="auto" w:fill="FFFFFF"/>
              </w:rPr>
              <w:t xml:space="preserve">ng </w:t>
            </w:r>
            <w:r>
              <w:rPr>
                <w:rFonts w:ascii="Times New Roman" w:hAnsi="Times New Roman" w:cs="Times New Roman"/>
                <w:color w:val="000000"/>
                <w:sz w:val="20"/>
                <w:szCs w:val="20"/>
                <w:shd w:val="clear" w:color="auto" w:fill="FFFFFF"/>
              </w:rPr>
              <w:t>I</w:t>
            </w:r>
            <w:r w:rsidRPr="00650FB8">
              <w:rPr>
                <w:rFonts w:ascii="Times New Roman" w:hAnsi="Times New Roman" w:cs="Times New Roman"/>
                <w:color w:val="000000"/>
                <w:sz w:val="20"/>
                <w:szCs w:val="20"/>
                <w:shd w:val="clear" w:color="auto" w:fill="FFFFFF"/>
              </w:rPr>
              <w:t xml:space="preserve">mong sakramento, nga nagpuno </w:t>
            </w:r>
            <w:r>
              <w:rPr>
                <w:rFonts w:ascii="Times New Roman" w:hAnsi="Times New Roman" w:cs="Times New Roman"/>
                <w:color w:val="000000"/>
                <w:sz w:val="20"/>
                <w:szCs w:val="20"/>
                <w:shd w:val="clear" w:color="auto" w:fill="FFFFFF"/>
              </w:rPr>
              <w:t>ug nagbusog kanamo.</w:t>
            </w:r>
          </w:p>
          <w:p w:rsidR="00084590" w:rsidRDefault="00084590" w:rsidP="00084590">
            <w:pPr>
              <w:jc w:val="both"/>
              <w:rPr>
                <w:rFonts w:ascii="Times New Roman" w:hAnsi="Times New Roman" w:cs="Times New Roman"/>
                <w:color w:val="000000"/>
                <w:sz w:val="20"/>
                <w:szCs w:val="20"/>
                <w:shd w:val="clear" w:color="auto" w:fill="FFFFFF"/>
              </w:rPr>
            </w:pPr>
            <w:r>
              <w:rPr>
                <w:rFonts w:ascii="Times New Roman" w:hAnsi="Times New Roman" w:cs="Times New Roman"/>
                <w:b/>
                <w:bCs/>
                <w:i/>
                <w:iCs/>
                <w:color w:val="FF0000"/>
                <w:sz w:val="20"/>
                <w:szCs w:val="20"/>
                <w:shd w:val="clear" w:color="auto" w:fill="FFFFFF"/>
              </w:rPr>
              <w:t>P</w:t>
            </w:r>
            <w:r w:rsidRPr="00D27BC2">
              <w:rPr>
                <w:rFonts w:ascii="Times New Roman" w:hAnsi="Times New Roman" w:cs="Times New Roman"/>
                <w:color w:val="000000"/>
                <w:sz w:val="20"/>
                <w:szCs w:val="20"/>
                <w:shd w:val="clear" w:color="auto" w:fill="FFFFFF"/>
              </w:rPr>
              <w:t>inaagi sa among Ginoong Jesu</w:t>
            </w:r>
            <w:r>
              <w:rPr>
                <w:rFonts w:ascii="Times New Roman" w:hAnsi="Times New Roman" w:cs="Times New Roman"/>
                <w:color w:val="000000"/>
                <w:sz w:val="20"/>
                <w:szCs w:val="20"/>
                <w:shd w:val="clear" w:color="auto" w:fill="FFFFFF"/>
              </w:rPr>
              <w:t>-</w:t>
            </w:r>
            <w:r w:rsidRPr="00D27BC2">
              <w:rPr>
                <w:rFonts w:ascii="Times New Roman" w:hAnsi="Times New Roman" w:cs="Times New Roman"/>
                <w:color w:val="000000"/>
                <w:sz w:val="20"/>
                <w:szCs w:val="20"/>
                <w:shd w:val="clear" w:color="auto" w:fill="FFFFFF"/>
              </w:rPr>
              <w:t xml:space="preserve">Cristo, </w:t>
            </w:r>
            <w:r>
              <w:rPr>
                <w:rFonts w:ascii="Times New Roman" w:hAnsi="Times New Roman" w:cs="Times New Roman"/>
                <w:color w:val="000000"/>
                <w:sz w:val="20"/>
                <w:szCs w:val="20"/>
                <w:shd w:val="clear" w:color="auto" w:fill="FFFFFF"/>
              </w:rPr>
              <w:t>I</w:t>
            </w:r>
            <w:r w:rsidRPr="00D27BC2">
              <w:rPr>
                <w:rFonts w:ascii="Times New Roman" w:hAnsi="Times New Roman" w:cs="Times New Roman"/>
                <w:color w:val="000000"/>
                <w:sz w:val="20"/>
                <w:szCs w:val="20"/>
                <w:shd w:val="clear" w:color="auto" w:fill="FFFFFF"/>
              </w:rPr>
              <w:t>mong Anak, nga buhi ug hari uban kanimo, diha sa kahiusa sa Espiritu Santo, Dios nga usa hangtod sa kahangturan.</w:t>
            </w:r>
          </w:p>
          <w:p w:rsidR="00084590" w:rsidRPr="00084590" w:rsidRDefault="00084590" w:rsidP="00084590">
            <w:pPr>
              <w:rPr>
                <w:rFonts w:ascii="Times New Roman" w:hAnsi="Times New Roman" w:cs="Times New Roman"/>
                <w:sz w:val="20"/>
                <w:szCs w:val="20"/>
              </w:rPr>
            </w:pPr>
            <w:r w:rsidRPr="00084590">
              <w:rPr>
                <w:rFonts w:ascii="Times New Roman" w:hAnsi="Times New Roman" w:cs="Times New Roman"/>
                <w:i/>
                <w:iCs/>
                <w:color w:val="FF0000"/>
                <w:sz w:val="20"/>
                <w:szCs w:val="20"/>
                <w:shd w:val="clear" w:color="auto" w:fill="FFFFFF"/>
              </w:rPr>
              <w:t>R.</w:t>
            </w:r>
            <w:r w:rsidRPr="00084590">
              <w:rPr>
                <w:rFonts w:ascii="Times New Roman" w:hAnsi="Times New Roman" w:cs="Times New Roman"/>
                <w:color w:val="000000"/>
                <w:sz w:val="20"/>
                <w:szCs w:val="20"/>
                <w:shd w:val="clear" w:color="auto" w:fill="FFFFFF"/>
              </w:rPr>
              <w:t> Amen.</w:t>
            </w:r>
          </w:p>
        </w:tc>
      </w:tr>
    </w:tbl>
    <w:p w:rsidR="00F44040" w:rsidRDefault="00F44040" w:rsidP="005851E1">
      <w:pPr>
        <w:jc w:val="both"/>
        <w:rPr>
          <w:rFonts w:ascii="Times New Roman" w:hAnsi="Times New Roman" w:cs="Times New Roman"/>
          <w:sz w:val="20"/>
          <w:szCs w:val="20"/>
        </w:rPr>
      </w:pPr>
    </w:p>
    <w:p w:rsidR="00F44040" w:rsidRPr="00F44040" w:rsidRDefault="00F44040" w:rsidP="00F44040">
      <w:pPr>
        <w:rPr>
          <w:rFonts w:ascii="Times New Roman" w:hAnsi="Times New Roman" w:cs="Times New Roman"/>
          <w:sz w:val="20"/>
          <w:szCs w:val="20"/>
        </w:rPr>
      </w:pPr>
    </w:p>
    <w:p w:rsidR="00F44040" w:rsidRPr="00F44040" w:rsidRDefault="00F44040" w:rsidP="00F44040">
      <w:pPr>
        <w:rPr>
          <w:rFonts w:ascii="Times New Roman" w:hAnsi="Times New Roman" w:cs="Times New Roman"/>
          <w:sz w:val="20"/>
          <w:szCs w:val="20"/>
        </w:rPr>
      </w:pPr>
    </w:p>
    <w:p w:rsidR="00F44040" w:rsidRPr="00F44040" w:rsidRDefault="00F44040" w:rsidP="00F44040">
      <w:pPr>
        <w:rPr>
          <w:rFonts w:ascii="Times New Roman" w:hAnsi="Times New Roman" w:cs="Times New Roman"/>
          <w:sz w:val="20"/>
          <w:szCs w:val="20"/>
        </w:rPr>
      </w:pPr>
    </w:p>
    <w:p w:rsidR="00F44040" w:rsidRPr="00F44040" w:rsidRDefault="00F44040" w:rsidP="00F44040">
      <w:pPr>
        <w:rPr>
          <w:rFonts w:ascii="Times New Roman" w:hAnsi="Times New Roman" w:cs="Times New Roman"/>
          <w:sz w:val="20"/>
          <w:szCs w:val="20"/>
        </w:rPr>
      </w:pPr>
    </w:p>
    <w:p w:rsidR="00F44040" w:rsidRPr="00F44040" w:rsidRDefault="00F44040" w:rsidP="00F44040">
      <w:pPr>
        <w:rPr>
          <w:rFonts w:ascii="Times New Roman" w:hAnsi="Times New Roman" w:cs="Times New Roman"/>
          <w:sz w:val="20"/>
          <w:szCs w:val="20"/>
        </w:rPr>
      </w:pPr>
    </w:p>
    <w:p w:rsidR="00F44040" w:rsidRDefault="00F44040" w:rsidP="00F44040">
      <w:pPr>
        <w:rPr>
          <w:rFonts w:ascii="Times New Roman" w:hAnsi="Times New Roman" w:cs="Times New Roman"/>
          <w:sz w:val="20"/>
          <w:szCs w:val="20"/>
        </w:rPr>
      </w:pPr>
    </w:p>
    <w:sectPr w:rsidR="00F44040" w:rsidSect="00F44040">
      <w:headerReference w:type="even" r:id="rId6"/>
      <w:headerReference w:type="default"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A87" w:rsidRDefault="000D6A87" w:rsidP="008B3647">
      <w:pPr>
        <w:spacing w:after="0" w:line="240" w:lineRule="auto"/>
      </w:pPr>
      <w:r>
        <w:separator/>
      </w:r>
    </w:p>
  </w:endnote>
  <w:endnote w:type="continuationSeparator" w:id="0">
    <w:p w:rsidR="000D6A87" w:rsidRDefault="000D6A87" w:rsidP="008B3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040" w:rsidRDefault="00FD5E11" w:rsidP="00FD5E11">
    <w:pPr>
      <w:pStyle w:val="Footer"/>
      <w:tabs>
        <w:tab w:val="left" w:pos="5370"/>
      </w:tabs>
    </w:pPr>
    <w:r>
      <w:tab/>
    </w:r>
    <w:sdt>
      <w:sdtPr>
        <w:id w:val="1815369782"/>
        <w:docPartObj>
          <w:docPartGallery w:val="Page Numbers (Bottom of Page)"/>
          <w:docPartUnique/>
        </w:docPartObj>
      </w:sdtPr>
      <w:sdtEndPr>
        <w:rPr>
          <w:noProof/>
        </w:rPr>
      </w:sdtEndPr>
      <w:sdtContent>
        <w:r w:rsidR="00F44040">
          <w:fldChar w:fldCharType="begin"/>
        </w:r>
        <w:r w:rsidR="00F44040">
          <w:instrText xml:space="preserve"> PAGE   \* MERGEFORMAT </w:instrText>
        </w:r>
        <w:r w:rsidR="00F44040">
          <w:fldChar w:fldCharType="separate"/>
        </w:r>
        <w:r>
          <w:rPr>
            <w:noProof/>
          </w:rPr>
          <w:t>1</w:t>
        </w:r>
        <w:r w:rsidR="00F44040">
          <w:rPr>
            <w:noProof/>
          </w:rPr>
          <w:fldChar w:fldCharType="end"/>
        </w:r>
      </w:sdtContent>
    </w:sdt>
    <w:r>
      <w:rPr>
        <w:noProof/>
      </w:rPr>
      <w:tab/>
    </w:r>
  </w:p>
  <w:p w:rsidR="00F44040" w:rsidRDefault="00F44040" w:rsidP="00F4404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A87" w:rsidRDefault="000D6A87" w:rsidP="008B3647">
      <w:pPr>
        <w:spacing w:after="0" w:line="240" w:lineRule="auto"/>
      </w:pPr>
      <w:r>
        <w:separator/>
      </w:r>
    </w:p>
  </w:footnote>
  <w:footnote w:type="continuationSeparator" w:id="0">
    <w:p w:rsidR="000D6A87" w:rsidRDefault="000D6A87" w:rsidP="008B3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1E1" w:rsidRPr="005851E1" w:rsidRDefault="000D6A87" w:rsidP="005851E1">
    <w:pPr>
      <w:shd w:val="clear" w:color="auto" w:fill="FFFFFF"/>
      <w:spacing w:after="0" w:line="240" w:lineRule="auto"/>
      <w:jc w:val="center"/>
      <w:outlineLvl w:val="2"/>
      <w:rPr>
        <w:rFonts w:ascii="Old English Text MT" w:eastAsia="Times New Roman" w:hAnsi="Old English Text MT" w:cs="Arial"/>
        <w:b/>
        <w:color w:val="222222"/>
        <w:sz w:val="36"/>
        <w:szCs w:val="27"/>
        <w:lang w:eastAsia="en-PH"/>
      </w:rPr>
    </w:pPr>
    <w:hyperlink r:id="rId1" w:tgtFrame="_blank" w:history="1">
      <w:r w:rsidR="005851E1" w:rsidRPr="005851E1">
        <w:rPr>
          <w:rFonts w:ascii="Old English Text MT" w:eastAsia="Times New Roman" w:hAnsi="Old English Text MT" w:cs="Arial"/>
          <w:b/>
          <w:color w:val="660099"/>
          <w:sz w:val="36"/>
          <w:szCs w:val="27"/>
          <w:u w:val="single"/>
          <w:lang w:eastAsia="en-PH"/>
        </w:rPr>
        <w:t>Malleus Haereticorum</w:t>
      </w:r>
    </w:hyperlink>
  </w:p>
  <w:p w:rsidR="003D1DC2" w:rsidRPr="005851E1" w:rsidRDefault="003D1DC2" w:rsidP="005851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8B4" w:rsidRDefault="00F44040" w:rsidP="008B3647">
    <w:pPr>
      <w:pStyle w:val="Header"/>
      <w:jc w:val="center"/>
      <w:rPr>
        <w:rFonts w:ascii="Old English Text MT" w:hAnsi="Old English Text MT"/>
        <w:color w:val="FF0000"/>
        <w:sz w:val="32"/>
        <w:szCs w:val="27"/>
      </w:rPr>
    </w:pPr>
    <w:r w:rsidRPr="007F021B">
      <w:rPr>
        <w:rFonts w:ascii="Old English Text MT" w:hAnsi="Old English Text MT"/>
        <w:noProof/>
        <w:sz w:val="16"/>
        <w:lang w:eastAsia="en-PH"/>
      </w:rPr>
      <w:drawing>
        <wp:anchor distT="0" distB="0" distL="114300" distR="114300" simplePos="0" relativeHeight="251659264" behindDoc="0" locked="0" layoutInCell="1" allowOverlap="1" wp14:anchorId="205C72AA" wp14:editId="15A7B834">
          <wp:simplePos x="0" y="0"/>
          <wp:positionH relativeFrom="column">
            <wp:posOffset>131884</wp:posOffset>
          </wp:positionH>
          <wp:positionV relativeFrom="paragraph">
            <wp:posOffset>-316523</wp:posOffset>
          </wp:positionV>
          <wp:extent cx="742950" cy="1012269"/>
          <wp:effectExtent l="0" t="0" r="0" b="0"/>
          <wp:wrapNone/>
          <wp:docPr id="1" name="Picture 1" descr="http://static.wixstatic.com/media/8782f1_6d767b73dd00406fbd37c2764eac1e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8782f1_6d767b73dd00406fbd37c2764eac1e8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1012269"/>
                  </a:xfrm>
                  <a:prstGeom prst="rect">
                    <a:avLst/>
                  </a:prstGeom>
                  <a:noFill/>
                  <a:ln>
                    <a:noFill/>
                  </a:ln>
                </pic:spPr>
              </pic:pic>
            </a:graphicData>
          </a:graphic>
          <wp14:sizeRelH relativeFrom="page">
            <wp14:pctWidth>0</wp14:pctWidth>
          </wp14:sizeRelH>
          <wp14:sizeRelV relativeFrom="page">
            <wp14:pctHeight>0</wp14:pctHeight>
          </wp14:sizeRelV>
        </wp:anchor>
      </w:drawing>
    </w:r>
    <w:r w:rsidR="003768B4" w:rsidRPr="00A90ABE">
      <w:rPr>
        <w:rFonts w:ascii="Old English Text MT" w:hAnsi="Old English Text MT"/>
        <w:color w:val="FF0000"/>
        <w:sz w:val="32"/>
        <w:szCs w:val="27"/>
      </w:rPr>
      <w:t xml:space="preserve">Dominica </w:t>
    </w:r>
    <w:r w:rsidR="007C7D9C">
      <w:rPr>
        <w:rFonts w:ascii="Old English Text MT" w:hAnsi="Old English Text MT"/>
        <w:color w:val="FF0000"/>
        <w:sz w:val="32"/>
        <w:szCs w:val="27"/>
      </w:rPr>
      <w:t>IV</w:t>
    </w:r>
    <w:r w:rsidR="003768B4" w:rsidRPr="00A90ABE">
      <w:rPr>
        <w:rFonts w:ascii="Old English Text MT" w:hAnsi="Old English Text MT"/>
        <w:color w:val="FF0000"/>
        <w:sz w:val="32"/>
        <w:szCs w:val="27"/>
      </w:rPr>
      <w:t xml:space="preserve"> in Quadragesima </w:t>
    </w:r>
  </w:p>
  <w:p w:rsidR="00FD5E11" w:rsidRPr="00A90ABE" w:rsidRDefault="00FD5E11" w:rsidP="008B3647">
    <w:pPr>
      <w:pStyle w:val="Header"/>
      <w:jc w:val="center"/>
      <w:rPr>
        <w:rFonts w:ascii="Old English Text MT" w:hAnsi="Old English Text MT"/>
        <w:color w:val="FF0000"/>
        <w:sz w:val="32"/>
        <w:szCs w:val="27"/>
      </w:rPr>
    </w:pPr>
    <w:r>
      <w:rPr>
        <w:rFonts w:ascii="Old English Text MT" w:hAnsi="Old English Text MT"/>
        <w:color w:val="FF0000"/>
        <w:sz w:val="32"/>
        <w:szCs w:val="27"/>
      </w:rPr>
      <w:t>(Laetare)</w:t>
    </w:r>
  </w:p>
  <w:p w:rsidR="008B3647" w:rsidRDefault="00F44040" w:rsidP="008B3647">
    <w:pPr>
      <w:pStyle w:val="Header"/>
      <w:jc w:val="center"/>
      <w:rPr>
        <w:rFonts w:ascii="Old English Text MT" w:hAnsi="Old English Text MT"/>
        <w:color w:val="FF0000"/>
        <w:sz w:val="32"/>
      </w:rPr>
    </w:pPr>
    <w:r>
      <w:rPr>
        <w:rFonts w:ascii="Old English Text MT" w:hAnsi="Old English Text MT"/>
        <w:color w:val="FF0000"/>
        <w:sz w:val="32"/>
      </w:rPr>
      <w:t>Ika-</w:t>
    </w:r>
    <w:r w:rsidR="007C7D9C">
      <w:rPr>
        <w:rFonts w:ascii="Old English Text MT" w:hAnsi="Old English Text MT"/>
        <w:color w:val="FF0000"/>
        <w:sz w:val="32"/>
      </w:rPr>
      <w:t>upat</w:t>
    </w:r>
    <w:r>
      <w:rPr>
        <w:rFonts w:ascii="Old English Text MT" w:hAnsi="Old English Text MT"/>
        <w:color w:val="FF0000"/>
        <w:sz w:val="32"/>
      </w:rPr>
      <w:t xml:space="preserve"> nga Doming</w:t>
    </w:r>
    <w:r w:rsidR="00A90ABE">
      <w:rPr>
        <w:rFonts w:ascii="Old English Text MT" w:hAnsi="Old English Text MT"/>
        <w:color w:val="FF0000"/>
        <w:sz w:val="32"/>
      </w:rPr>
      <w:t>go sa Kwaresma</w:t>
    </w:r>
  </w:p>
  <w:p w:rsidR="00FD5E11" w:rsidRDefault="00FD5E11" w:rsidP="008B3647">
    <w:pPr>
      <w:pStyle w:val="Header"/>
      <w:jc w:val="center"/>
      <w:rPr>
        <w:rFonts w:ascii="Old English Text MT" w:hAnsi="Old English Text MT"/>
        <w:color w:val="FF0000"/>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47"/>
    <w:rsid w:val="00037E7A"/>
    <w:rsid w:val="00084590"/>
    <w:rsid w:val="000D6A87"/>
    <w:rsid w:val="001E7C4F"/>
    <w:rsid w:val="002127E4"/>
    <w:rsid w:val="002863B6"/>
    <w:rsid w:val="00353230"/>
    <w:rsid w:val="003768B4"/>
    <w:rsid w:val="003D1DC2"/>
    <w:rsid w:val="0046107F"/>
    <w:rsid w:val="004D281A"/>
    <w:rsid w:val="005015FA"/>
    <w:rsid w:val="0051522D"/>
    <w:rsid w:val="00550932"/>
    <w:rsid w:val="005851E1"/>
    <w:rsid w:val="00607254"/>
    <w:rsid w:val="00650FB8"/>
    <w:rsid w:val="00714C58"/>
    <w:rsid w:val="007246F2"/>
    <w:rsid w:val="007C7D9C"/>
    <w:rsid w:val="007D109B"/>
    <w:rsid w:val="007E3E26"/>
    <w:rsid w:val="008B3647"/>
    <w:rsid w:val="0091378D"/>
    <w:rsid w:val="009A5178"/>
    <w:rsid w:val="00A81B95"/>
    <w:rsid w:val="00A90ABE"/>
    <w:rsid w:val="00AE079E"/>
    <w:rsid w:val="00CA2062"/>
    <w:rsid w:val="00D27BC2"/>
    <w:rsid w:val="00DD04BA"/>
    <w:rsid w:val="00E5118C"/>
    <w:rsid w:val="00E638E3"/>
    <w:rsid w:val="00E877F1"/>
    <w:rsid w:val="00F44040"/>
    <w:rsid w:val="00FD5E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EBCBDF-4AA6-40D7-AED3-53CECA1C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851E1"/>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647"/>
  </w:style>
  <w:style w:type="paragraph" w:styleId="Footer">
    <w:name w:val="footer"/>
    <w:basedOn w:val="Normal"/>
    <w:link w:val="FooterChar"/>
    <w:uiPriority w:val="99"/>
    <w:unhideWhenUsed/>
    <w:rsid w:val="008B3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647"/>
  </w:style>
  <w:style w:type="table" w:styleId="TableGrid">
    <w:name w:val="Table Grid"/>
    <w:basedOn w:val="TableNormal"/>
    <w:uiPriority w:val="39"/>
    <w:rsid w:val="008B3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5212">
    <w:name w:val="v52_1_2"/>
    <w:basedOn w:val="DefaultParagraphFont"/>
    <w:rsid w:val="008B3647"/>
  </w:style>
  <w:style w:type="character" w:customStyle="1" w:styleId="v5213">
    <w:name w:val="v52_1_3"/>
    <w:basedOn w:val="DefaultParagraphFont"/>
    <w:rsid w:val="008B3647"/>
  </w:style>
  <w:style w:type="character" w:customStyle="1" w:styleId="v5214">
    <w:name w:val="v52_1_4"/>
    <w:basedOn w:val="DefaultParagraphFont"/>
    <w:rsid w:val="008B3647"/>
  </w:style>
  <w:style w:type="character" w:customStyle="1" w:styleId="v5215">
    <w:name w:val="v52_1_5"/>
    <w:basedOn w:val="DefaultParagraphFont"/>
    <w:rsid w:val="008B3647"/>
  </w:style>
  <w:style w:type="character" w:customStyle="1" w:styleId="v5216">
    <w:name w:val="v52_1_6"/>
    <w:basedOn w:val="DefaultParagraphFont"/>
    <w:rsid w:val="008B3647"/>
  </w:style>
  <w:style w:type="character" w:styleId="Hyperlink">
    <w:name w:val="Hyperlink"/>
    <w:basedOn w:val="DefaultParagraphFont"/>
    <w:uiPriority w:val="99"/>
    <w:semiHidden/>
    <w:unhideWhenUsed/>
    <w:rsid w:val="008B3647"/>
    <w:rPr>
      <w:color w:val="0000FF"/>
      <w:u w:val="single"/>
    </w:rPr>
  </w:style>
  <w:style w:type="character" w:customStyle="1" w:styleId="v5217">
    <w:name w:val="v52_1_7"/>
    <w:basedOn w:val="DefaultParagraphFont"/>
    <w:rsid w:val="008B3647"/>
  </w:style>
  <w:style w:type="character" w:customStyle="1" w:styleId="v5218">
    <w:name w:val="v52_1_8"/>
    <w:basedOn w:val="DefaultParagraphFont"/>
    <w:rsid w:val="008B3647"/>
  </w:style>
  <w:style w:type="character" w:customStyle="1" w:styleId="v5219">
    <w:name w:val="v52_1_9"/>
    <w:basedOn w:val="DefaultParagraphFont"/>
    <w:rsid w:val="008B3647"/>
  </w:style>
  <w:style w:type="character" w:customStyle="1" w:styleId="v52110">
    <w:name w:val="v52_1_10"/>
    <w:basedOn w:val="DefaultParagraphFont"/>
    <w:rsid w:val="008B3647"/>
  </w:style>
  <w:style w:type="character" w:customStyle="1" w:styleId="Heading3Char">
    <w:name w:val="Heading 3 Char"/>
    <w:basedOn w:val="DefaultParagraphFont"/>
    <w:link w:val="Heading3"/>
    <w:uiPriority w:val="9"/>
    <w:rsid w:val="005851E1"/>
    <w:rPr>
      <w:rFonts w:ascii="Times New Roman" w:eastAsia="Times New Roman" w:hAnsi="Times New Roman" w:cs="Times New Roman"/>
      <w:b/>
      <w:bCs/>
      <w:sz w:val="27"/>
      <w:szCs w:val="27"/>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39733">
      <w:bodyDiv w:val="1"/>
      <w:marLeft w:val="0"/>
      <w:marRight w:val="0"/>
      <w:marTop w:val="0"/>
      <w:marBottom w:val="0"/>
      <w:divBdr>
        <w:top w:val="none" w:sz="0" w:space="0" w:color="auto"/>
        <w:left w:val="none" w:sz="0" w:space="0" w:color="auto"/>
        <w:bottom w:val="none" w:sz="0" w:space="0" w:color="auto"/>
        <w:right w:val="none" w:sz="0" w:space="0" w:color="auto"/>
      </w:divBdr>
    </w:div>
    <w:div w:id="450977472">
      <w:bodyDiv w:val="1"/>
      <w:marLeft w:val="0"/>
      <w:marRight w:val="0"/>
      <w:marTop w:val="0"/>
      <w:marBottom w:val="0"/>
      <w:divBdr>
        <w:top w:val="none" w:sz="0" w:space="0" w:color="auto"/>
        <w:left w:val="none" w:sz="0" w:space="0" w:color="auto"/>
        <w:bottom w:val="none" w:sz="0" w:space="0" w:color="auto"/>
        <w:right w:val="none" w:sz="0" w:space="0" w:color="auto"/>
      </w:divBdr>
    </w:div>
    <w:div w:id="1476987097">
      <w:bodyDiv w:val="1"/>
      <w:marLeft w:val="0"/>
      <w:marRight w:val="0"/>
      <w:marTop w:val="0"/>
      <w:marBottom w:val="0"/>
      <w:divBdr>
        <w:top w:val="none" w:sz="0" w:space="0" w:color="auto"/>
        <w:left w:val="none" w:sz="0" w:space="0" w:color="auto"/>
        <w:bottom w:val="none" w:sz="0" w:space="0" w:color="auto"/>
        <w:right w:val="none" w:sz="0" w:space="0" w:color="auto"/>
      </w:divBdr>
    </w:div>
    <w:div w:id="1495684970">
      <w:bodyDiv w:val="1"/>
      <w:marLeft w:val="0"/>
      <w:marRight w:val="0"/>
      <w:marTop w:val="0"/>
      <w:marBottom w:val="0"/>
      <w:divBdr>
        <w:top w:val="none" w:sz="0" w:space="0" w:color="auto"/>
        <w:left w:val="none" w:sz="0" w:space="0" w:color="auto"/>
        <w:bottom w:val="none" w:sz="0" w:space="0" w:color="auto"/>
        <w:right w:val="none" w:sz="0" w:space="0" w:color="auto"/>
      </w:divBdr>
    </w:div>
    <w:div w:id="20214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aint-anthony-of-padua-catholic-chapel.weebly.com/uploads/2/9/4/7/29473625/malleus_haereticorum_june_2016.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1925</Words>
  <Characters>10978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2018-03-03T18:55:00Z</cp:lastPrinted>
  <dcterms:created xsi:type="dcterms:W3CDTF">2018-03-11T02:57:00Z</dcterms:created>
  <dcterms:modified xsi:type="dcterms:W3CDTF">2018-03-11T02:57:00Z</dcterms:modified>
</cp:coreProperties>
</file>